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50" w:rsidRPr="003F5B50" w:rsidRDefault="003F5B50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B50">
        <w:rPr>
          <w:rStyle w:val="c2"/>
          <w:b/>
          <w:bCs/>
          <w:color w:val="000000"/>
          <w:sz w:val="28"/>
          <w:szCs w:val="28"/>
        </w:rPr>
        <w:t>Цель мастер-класса:</w:t>
      </w:r>
    </w:p>
    <w:p w:rsidR="003F5B50" w:rsidRPr="003F5B50" w:rsidRDefault="003F5B50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B50">
        <w:rPr>
          <w:rStyle w:val="c1"/>
          <w:color w:val="000000"/>
          <w:sz w:val="28"/>
          <w:szCs w:val="28"/>
        </w:rPr>
        <w:t>Повышение профессионального мастерства педагогов-участников мастер-класса.</w:t>
      </w:r>
    </w:p>
    <w:p w:rsidR="003F5B50" w:rsidRPr="003F5B50" w:rsidRDefault="003F5B50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B50">
        <w:rPr>
          <w:rStyle w:val="c1"/>
          <w:color w:val="000000"/>
          <w:sz w:val="28"/>
          <w:szCs w:val="28"/>
        </w:rPr>
        <w:t>Задачи мастер–класса:</w:t>
      </w:r>
    </w:p>
    <w:p w:rsidR="003F5B50" w:rsidRPr="003F5B50" w:rsidRDefault="003F5B50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B50">
        <w:rPr>
          <w:rStyle w:val="c1"/>
          <w:color w:val="000000"/>
          <w:sz w:val="28"/>
          <w:szCs w:val="28"/>
        </w:rPr>
        <w:t>1. Сформировать у педагогов – участников мастер-класса представление об игровой технологии.</w:t>
      </w:r>
    </w:p>
    <w:p w:rsidR="003F5B50" w:rsidRPr="003F5B50" w:rsidRDefault="003F5B50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B50">
        <w:rPr>
          <w:rStyle w:val="c1"/>
          <w:color w:val="000000"/>
          <w:sz w:val="28"/>
          <w:szCs w:val="28"/>
        </w:rPr>
        <w:t xml:space="preserve">2. Познакомить участников мастер-класса с  применением развивающих игр с логическими блоками </w:t>
      </w:r>
      <w:proofErr w:type="spellStart"/>
      <w:r w:rsidRPr="003F5B50">
        <w:rPr>
          <w:rStyle w:val="c1"/>
          <w:color w:val="000000"/>
          <w:sz w:val="28"/>
          <w:szCs w:val="28"/>
        </w:rPr>
        <w:t>Дьенеша</w:t>
      </w:r>
      <w:proofErr w:type="spellEnd"/>
      <w:r w:rsidRPr="003F5B50">
        <w:rPr>
          <w:rStyle w:val="c1"/>
          <w:color w:val="000000"/>
          <w:sz w:val="28"/>
          <w:szCs w:val="28"/>
        </w:rPr>
        <w:t>.</w:t>
      </w:r>
    </w:p>
    <w:p w:rsidR="003F5B50" w:rsidRPr="003F5B50" w:rsidRDefault="003F5B50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B50">
        <w:rPr>
          <w:rStyle w:val="c1"/>
          <w:color w:val="000000"/>
          <w:sz w:val="28"/>
          <w:szCs w:val="28"/>
        </w:rPr>
        <w:t>3. Обучить участников мастер–класса навыкам, составляющим основу игровой технологии.</w:t>
      </w:r>
    </w:p>
    <w:p w:rsidR="003F5B50" w:rsidRPr="003F5B50" w:rsidRDefault="003F5B50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B50">
        <w:rPr>
          <w:rStyle w:val="c1"/>
          <w:color w:val="000000"/>
          <w:sz w:val="28"/>
          <w:szCs w:val="28"/>
        </w:rPr>
        <w:t>4. Активизировать познавательную деятельность педагогов, повысить уровень их профессиональной компетенции в вопросах интеллектуального развития детей дошкольного возраста.</w:t>
      </w:r>
    </w:p>
    <w:p w:rsidR="003F5B50" w:rsidRDefault="003F5B50" w:rsidP="00E326B2">
      <w:pPr>
        <w:jc w:val="both"/>
      </w:pPr>
    </w:p>
    <w:p w:rsidR="00E653FF" w:rsidRPr="00503D96" w:rsidRDefault="00E653FF" w:rsidP="00E326B2">
      <w:pPr>
        <w:jc w:val="both"/>
        <w:rPr>
          <w:rFonts w:ascii="Times New Roman" w:hAnsi="Times New Roman" w:cs="Times New Roman"/>
          <w:sz w:val="28"/>
          <w:szCs w:val="28"/>
        </w:rPr>
      </w:pPr>
      <w:r w:rsidRPr="00503D96">
        <w:rPr>
          <w:rFonts w:ascii="Times New Roman" w:hAnsi="Times New Roman" w:cs="Times New Roman"/>
          <w:sz w:val="28"/>
          <w:szCs w:val="28"/>
        </w:rPr>
        <w:t>Обучение  математике детей дошкольного возраста немыслимо без использования занимательных игр, задач, развлечений</w:t>
      </w:r>
      <w:r w:rsidR="00830013" w:rsidRPr="00503D96">
        <w:rPr>
          <w:rFonts w:ascii="Times New Roman" w:hAnsi="Times New Roman" w:cs="Times New Roman"/>
          <w:sz w:val="28"/>
          <w:szCs w:val="28"/>
        </w:rPr>
        <w:t>.</w:t>
      </w:r>
    </w:p>
    <w:p w:rsidR="009520EC" w:rsidRPr="00503D96" w:rsidRDefault="00E653FF" w:rsidP="00E326B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Видя первый раз блоки </w:t>
      </w:r>
      <w:proofErr w:type="spellStart"/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можно принять их за обычные геометрические фигурки и разные строительные части какого-то конструктора. Но на самом деле не все так просто, как кажется.</w:t>
      </w:r>
    </w:p>
    <w:p w:rsidR="00FB180E" w:rsidRPr="00503D96" w:rsidRDefault="00E653FF" w:rsidP="00E326B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D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Игровые элементы </w:t>
      </w:r>
      <w:proofErr w:type="spellStart"/>
      <w:r w:rsidRPr="00503D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Pr="00503D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– это благодатная почва для взращивания математического и п</w:t>
      </w:r>
      <w:r w:rsidR="00830013" w:rsidRPr="00503D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ространственного мышления у ребё</w:t>
      </w:r>
      <w:r w:rsidRPr="00503D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нка.</w:t>
      </w:r>
      <w:r w:rsidR="00974ABE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180E" w:rsidRPr="00503D9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Процесс обучения не должен быть скучным,</w:t>
      </w:r>
      <w:r w:rsidR="00FB180E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считал </w:t>
      </w:r>
      <w:proofErr w:type="spellStart"/>
      <w:r w:rsidR="00FB180E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Золтан</w:t>
      </w:r>
      <w:proofErr w:type="spellEnd"/>
      <w:r w:rsidR="00FB180E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B180E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</w:t>
      </w:r>
      <w:proofErr w:type="spellEnd"/>
      <w:r w:rsidR="00FB180E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Когда ребёнку что-то долго объясняют,</w:t>
      </w:r>
      <w:r w:rsidR="00FB180E" w:rsidRPr="00503D9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ему надо внимательно слушать, затем постараться повторить услышанное</w:t>
      </w:r>
      <w:r w:rsidR="00FB180E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тогда он, как правило, теряет интерес и не может долго сохранять стойкое внимание.</w:t>
      </w:r>
      <w:r w:rsidR="00FB180E" w:rsidRPr="00503D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Поэтому основой данной обучающей методики стал принцип увлекательной игры, которая позволяет малышу учиться думать без помощи и подсказок взрослых, фантазировать и воображать.</w:t>
      </w:r>
    </w:p>
    <w:p w:rsidR="00FB180E" w:rsidRPr="00503D96" w:rsidRDefault="00E653FF" w:rsidP="00E326B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D9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Данный набор содержит в себе 48</w:t>
      </w:r>
      <w:r w:rsidR="00871117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(объё</w:t>
      </w:r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мны</w:t>
      </w:r>
      <w:r w:rsidR="00F65071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 неповторяющихся, распространё</w:t>
      </w:r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нных)</w:t>
      </w:r>
      <w:r w:rsidRPr="00503D9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геометрических форм, которые демонстрируют основные характеристики окружающих предметов.</w:t>
      </w:r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36DCC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этими понятиями (размер, цвет, толщина, форма) учит реб</w:t>
      </w:r>
      <w:r w:rsidR="00974ABE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 анализировать</w:t>
      </w:r>
      <w:r w:rsidR="00F65071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информацию. Постепенно он узнаё</w:t>
      </w:r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что можно сравнивать, обобщать, классифицировать.</w:t>
      </w:r>
    </w:p>
    <w:p w:rsidR="00C55B19" w:rsidRPr="00503D96" w:rsidRDefault="00871117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3D96">
        <w:rPr>
          <w:sz w:val="28"/>
          <w:szCs w:val="28"/>
          <w:shd w:val="clear" w:color="auto" w:fill="FFFFFF"/>
        </w:rPr>
        <w:t>В методической и научно-популярной литературе этот материал можно встретить  под разными названиями: «логические фигуры», «логические кубики»</w:t>
      </w:r>
      <w:r w:rsidR="00D82056" w:rsidRPr="00503D96">
        <w:rPr>
          <w:sz w:val="28"/>
          <w:szCs w:val="28"/>
          <w:shd w:val="clear" w:color="auto" w:fill="FFFFFF"/>
        </w:rPr>
        <w:t>, «логические блоки».</w:t>
      </w:r>
      <w:r w:rsidR="00C55B19" w:rsidRPr="00503D96">
        <w:rPr>
          <w:sz w:val="28"/>
          <w:szCs w:val="28"/>
        </w:rPr>
        <w:t xml:space="preserve"> </w:t>
      </w:r>
      <w:r w:rsidR="00C55B19" w:rsidRPr="00503D96">
        <w:rPr>
          <w:rStyle w:val="c1"/>
          <w:sz w:val="28"/>
          <w:szCs w:val="28"/>
        </w:rPr>
        <w:t>Кроме логических блоков</w:t>
      </w:r>
      <w:r w:rsidR="00DD74FE" w:rsidRPr="00503D96">
        <w:rPr>
          <w:rStyle w:val="c1"/>
          <w:sz w:val="28"/>
          <w:szCs w:val="28"/>
        </w:rPr>
        <w:t>,</w:t>
      </w:r>
      <w:r w:rsidR="00C55B19" w:rsidRPr="00503D96">
        <w:rPr>
          <w:rStyle w:val="c1"/>
          <w:sz w:val="28"/>
          <w:szCs w:val="28"/>
        </w:rPr>
        <w:t xml:space="preserve"> для работы </w:t>
      </w:r>
      <w:r w:rsidR="00DD74FE" w:rsidRPr="00503D96">
        <w:rPr>
          <w:rStyle w:val="c1"/>
          <w:sz w:val="28"/>
          <w:szCs w:val="28"/>
        </w:rPr>
        <w:t>необходимы карточки  (</w:t>
      </w:r>
      <w:r w:rsidR="00DD74FE" w:rsidRPr="00503D96">
        <w:rPr>
          <w:rStyle w:val="c1"/>
          <w:i/>
          <w:sz w:val="28"/>
          <w:szCs w:val="28"/>
        </w:rPr>
        <w:t>показат</w:t>
      </w:r>
      <w:r w:rsidR="00DD74FE" w:rsidRPr="00503D96">
        <w:rPr>
          <w:rStyle w:val="c1"/>
          <w:sz w:val="28"/>
          <w:szCs w:val="28"/>
        </w:rPr>
        <w:t>ь)</w:t>
      </w:r>
      <w:r w:rsidR="00C55B19" w:rsidRPr="00503D96">
        <w:rPr>
          <w:rStyle w:val="c1"/>
          <w:sz w:val="28"/>
          <w:szCs w:val="28"/>
        </w:rPr>
        <w:t>, на которых условно обозначены свойства блоков (цвет, форма, размер, толщина).</w:t>
      </w:r>
    </w:p>
    <w:p w:rsidR="00C55B19" w:rsidRPr="00503D96" w:rsidRDefault="00C55B19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3D96">
        <w:rPr>
          <w:rStyle w:val="c1"/>
          <w:color w:val="000000"/>
          <w:sz w:val="28"/>
          <w:szCs w:val="28"/>
        </w:rPr>
        <w:lastRenderedPageBreak/>
        <w:t xml:space="preserve">        Знакомство ребёнка с </w:t>
      </w:r>
      <w:r w:rsidRPr="00503D96">
        <w:rPr>
          <w:rStyle w:val="c1"/>
          <w:b/>
          <w:color w:val="000000"/>
          <w:sz w:val="28"/>
          <w:szCs w:val="28"/>
        </w:rPr>
        <w:t>символами свойств</w:t>
      </w:r>
      <w:r w:rsidRPr="00503D96">
        <w:rPr>
          <w:rStyle w:val="c1"/>
          <w:color w:val="000000"/>
          <w:sz w:val="28"/>
          <w:szCs w:val="28"/>
        </w:rPr>
        <w:t xml:space="preserve"> важная ступенька в освоении всей знаковой культуры, грамоты математических символов, программирования.</w:t>
      </w:r>
    </w:p>
    <w:p w:rsidR="00C55B19" w:rsidRPr="00503D96" w:rsidRDefault="00C55B19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3D96">
        <w:rPr>
          <w:rStyle w:val="c1"/>
          <w:color w:val="000000"/>
          <w:sz w:val="28"/>
          <w:szCs w:val="28"/>
        </w:rPr>
        <w:t>Использование карточек позволяет развивать у детей способность к замещению и моделированию свойств, умение кодировать и декодировать информацию о них. Эти способности и умения развиваются в процессе выполнения разнообразных предметно-игровых действий.</w:t>
      </w:r>
    </w:p>
    <w:p w:rsidR="00871117" w:rsidRPr="00503D96" w:rsidRDefault="00871117" w:rsidP="00E326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0F6F" w:rsidRPr="00503D96" w:rsidRDefault="001126C4" w:rsidP="00E326B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00F6F" w:rsidRPr="00503D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цель</w:t>
      </w:r>
      <w:r w:rsidR="00800F6F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использования </w:t>
      </w:r>
      <w:r w:rsidR="00D82056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данного дидактического материала - </w:t>
      </w:r>
      <w:r w:rsidR="00800F6F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научить дошкольников решать логические задачи на разбиение по свойствам. </w:t>
      </w:r>
      <w:r w:rsidR="00800F6F" w:rsidRPr="00503D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Основное умение,</w:t>
      </w:r>
      <w:r w:rsidR="00800F6F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необходимое для решения логических задач - это умение выявлять в объектах разнообразные свойства, называть их, адекватно обозначать словом их отсутствие, </w:t>
      </w:r>
      <w:r w:rsidR="00D82056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абстрагировать и удерживать </w:t>
      </w:r>
      <w:r w:rsidR="00800F6F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памяти</w:t>
      </w:r>
      <w:r w:rsidR="00830013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одно, два или три </w:t>
      </w:r>
      <w:r w:rsidR="00D82056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свойства, обобщать объекты</w:t>
      </w:r>
      <w:r w:rsidR="00830013"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одному, двум или трём  свойствам с учётом наличия или отсутствия каждого.</w:t>
      </w:r>
    </w:p>
    <w:p w:rsidR="003D7D2F" w:rsidRPr="00503D96" w:rsidRDefault="00FB1D43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503D96">
        <w:rPr>
          <w:rStyle w:val="c1"/>
          <w:sz w:val="28"/>
          <w:szCs w:val="28"/>
        </w:rPr>
        <w:t xml:space="preserve">Знакомство с блоками </w:t>
      </w:r>
      <w:proofErr w:type="spellStart"/>
      <w:r w:rsidRPr="00503D96">
        <w:rPr>
          <w:rStyle w:val="c1"/>
          <w:sz w:val="28"/>
          <w:szCs w:val="28"/>
        </w:rPr>
        <w:t>Дьенеша</w:t>
      </w:r>
      <w:proofErr w:type="spellEnd"/>
      <w:r w:rsidR="003D7D2F" w:rsidRPr="00503D96">
        <w:rPr>
          <w:rStyle w:val="c1"/>
          <w:sz w:val="28"/>
          <w:szCs w:val="28"/>
        </w:rPr>
        <w:t xml:space="preserve">  лучше всего начать с использования его как игрового ма</w:t>
      </w:r>
      <w:r w:rsidR="0080617C" w:rsidRPr="00503D96">
        <w:rPr>
          <w:rStyle w:val="c1"/>
          <w:sz w:val="28"/>
          <w:szCs w:val="28"/>
        </w:rPr>
        <w:t xml:space="preserve">териала. Сначала можно брать </w:t>
      </w:r>
      <w:r w:rsidR="003D7D2F" w:rsidRPr="00503D96">
        <w:rPr>
          <w:rStyle w:val="c1"/>
          <w:sz w:val="28"/>
          <w:szCs w:val="28"/>
        </w:rPr>
        <w:t xml:space="preserve"> не весь комплект, а часть: взять блоки </w:t>
      </w:r>
      <w:r w:rsidR="003D7D2F" w:rsidRPr="00503D96">
        <w:rPr>
          <w:rStyle w:val="c1"/>
          <w:b/>
          <w:sz w:val="28"/>
          <w:szCs w:val="28"/>
        </w:rPr>
        <w:t xml:space="preserve">разные по  форме и </w:t>
      </w:r>
      <w:r w:rsidR="0080617C" w:rsidRPr="00503D96">
        <w:rPr>
          <w:rStyle w:val="c1"/>
          <w:b/>
          <w:sz w:val="28"/>
          <w:szCs w:val="28"/>
        </w:rPr>
        <w:t>цвету,</w:t>
      </w:r>
      <w:r w:rsidR="0080617C" w:rsidRPr="00503D96">
        <w:rPr>
          <w:rStyle w:val="c1"/>
          <w:sz w:val="28"/>
          <w:szCs w:val="28"/>
        </w:rPr>
        <w:t xml:space="preserve"> но</w:t>
      </w:r>
      <w:r w:rsidR="003D7D2F" w:rsidRPr="00503D96">
        <w:rPr>
          <w:rStyle w:val="c1"/>
          <w:sz w:val="28"/>
          <w:szCs w:val="28"/>
        </w:rPr>
        <w:t xml:space="preserve"> одинаковые по р</w:t>
      </w:r>
      <w:r w:rsidR="0080617C" w:rsidRPr="00503D96">
        <w:rPr>
          <w:rStyle w:val="c1"/>
          <w:sz w:val="28"/>
          <w:szCs w:val="28"/>
        </w:rPr>
        <w:t>азмеру и толщине</w:t>
      </w:r>
      <w:proofErr w:type="gramStart"/>
      <w:r w:rsidR="0080617C" w:rsidRPr="00503D96">
        <w:rPr>
          <w:rStyle w:val="c1"/>
          <w:sz w:val="28"/>
          <w:szCs w:val="28"/>
        </w:rPr>
        <w:t xml:space="preserve"> </w:t>
      </w:r>
      <w:r w:rsidR="003D7D2F" w:rsidRPr="00503D96">
        <w:rPr>
          <w:rStyle w:val="c1"/>
          <w:sz w:val="28"/>
          <w:szCs w:val="28"/>
        </w:rPr>
        <w:t>;</w:t>
      </w:r>
      <w:proofErr w:type="gramEnd"/>
      <w:r w:rsidR="003D7D2F" w:rsidRPr="00503D96">
        <w:rPr>
          <w:rStyle w:val="c1"/>
          <w:sz w:val="28"/>
          <w:szCs w:val="28"/>
        </w:rPr>
        <w:t xml:space="preserve">  потом разные  по </w:t>
      </w:r>
      <w:r w:rsidR="0089350B" w:rsidRPr="00503D96">
        <w:rPr>
          <w:rStyle w:val="c1"/>
          <w:sz w:val="28"/>
          <w:szCs w:val="28"/>
        </w:rPr>
        <w:t xml:space="preserve">форме, цвету и размеру, </w:t>
      </w:r>
      <w:r w:rsidR="003D7D2F" w:rsidRPr="00503D96">
        <w:rPr>
          <w:rStyle w:val="c1"/>
          <w:sz w:val="28"/>
          <w:szCs w:val="28"/>
        </w:rPr>
        <w:t>но одинаковые по толщине</w:t>
      </w:r>
      <w:r w:rsidR="0080617C" w:rsidRPr="00503D96">
        <w:rPr>
          <w:rStyle w:val="c1"/>
          <w:sz w:val="28"/>
          <w:szCs w:val="28"/>
        </w:rPr>
        <w:t>,  а затем уже весь комплект.</w:t>
      </w:r>
      <w:r w:rsidR="003B7CD3" w:rsidRPr="00503D96">
        <w:rPr>
          <w:rStyle w:val="c1"/>
          <w:sz w:val="28"/>
          <w:szCs w:val="28"/>
        </w:rPr>
        <w:t xml:space="preserve"> Обратите внимание, </w:t>
      </w:r>
      <w:r w:rsidR="003B7CD3" w:rsidRPr="00503D96">
        <w:rPr>
          <w:rStyle w:val="c1"/>
          <w:b/>
          <w:sz w:val="28"/>
          <w:szCs w:val="28"/>
        </w:rPr>
        <w:t>понятие толщины вводится  последним.</w:t>
      </w:r>
    </w:p>
    <w:p w:rsidR="003B7CD3" w:rsidRPr="00503D96" w:rsidRDefault="00EB651E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sz w:val="28"/>
          <w:szCs w:val="28"/>
        </w:rPr>
      </w:pPr>
      <w:r w:rsidRPr="00503D96">
        <w:rPr>
          <w:rStyle w:val="c1"/>
          <w:b/>
          <w:i/>
          <w:sz w:val="28"/>
          <w:szCs w:val="28"/>
        </w:rPr>
        <w:t xml:space="preserve"> </w:t>
      </w:r>
      <w:r w:rsidR="00DD74FE" w:rsidRPr="00503D96">
        <w:rPr>
          <w:rStyle w:val="c1"/>
          <w:sz w:val="28"/>
          <w:szCs w:val="28"/>
        </w:rPr>
        <w:t>А сейчас  ---- поиграем.</w:t>
      </w:r>
    </w:p>
    <w:p w:rsidR="00DD74FE" w:rsidRPr="00503D96" w:rsidRDefault="00DD74FE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sz w:val="28"/>
          <w:szCs w:val="28"/>
        </w:rPr>
      </w:pPr>
    </w:p>
    <w:p w:rsidR="0080617C" w:rsidRPr="00503D96" w:rsidRDefault="0089350B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i/>
          <w:sz w:val="28"/>
          <w:szCs w:val="28"/>
        </w:rPr>
        <w:t xml:space="preserve">Выберите, пожалуйста,  блоки,  </w:t>
      </w:r>
      <w:r w:rsidRPr="00503D96">
        <w:rPr>
          <w:rStyle w:val="c1"/>
          <w:b/>
          <w:sz w:val="28"/>
          <w:szCs w:val="28"/>
        </w:rPr>
        <w:t>разные по  форме и цвету,</w:t>
      </w:r>
      <w:r w:rsidRPr="00503D96">
        <w:rPr>
          <w:rStyle w:val="c1"/>
          <w:sz w:val="28"/>
          <w:szCs w:val="28"/>
        </w:rPr>
        <w:t xml:space="preserve"> но одинаковые по размеру и толщине</w:t>
      </w:r>
      <w:proofErr w:type="gramStart"/>
      <w:r w:rsidRPr="00503D96">
        <w:rPr>
          <w:rStyle w:val="c1"/>
          <w:i/>
          <w:sz w:val="28"/>
          <w:szCs w:val="28"/>
        </w:rPr>
        <w:t xml:space="preserve"> .</w:t>
      </w:r>
      <w:proofErr w:type="gramEnd"/>
      <w:r w:rsidR="00EB651E" w:rsidRPr="00503D96">
        <w:rPr>
          <w:rStyle w:val="c1"/>
          <w:sz w:val="28"/>
          <w:szCs w:val="28"/>
        </w:rPr>
        <w:t xml:space="preserve"> – Сколько их у вас получилось?   -</w:t>
      </w:r>
      <w:r w:rsidRPr="00503D96">
        <w:rPr>
          <w:rStyle w:val="c1"/>
          <w:i/>
          <w:sz w:val="28"/>
          <w:szCs w:val="28"/>
        </w:rPr>
        <w:t xml:space="preserve"> </w:t>
      </w:r>
      <w:r w:rsidR="0080617C" w:rsidRPr="00503D96">
        <w:rPr>
          <w:rStyle w:val="c1"/>
          <w:i/>
          <w:sz w:val="28"/>
          <w:szCs w:val="28"/>
        </w:rPr>
        <w:t>Попробуйте выложить  машины, домики,</w:t>
      </w:r>
      <w:r w:rsidR="0075798A" w:rsidRPr="00503D96">
        <w:rPr>
          <w:rStyle w:val="c1"/>
          <w:i/>
          <w:sz w:val="28"/>
          <w:szCs w:val="28"/>
        </w:rPr>
        <w:t xml:space="preserve"> ёлочки, </w:t>
      </w:r>
      <w:r w:rsidR="0080617C" w:rsidRPr="00503D96">
        <w:rPr>
          <w:rStyle w:val="c1"/>
          <w:i/>
          <w:sz w:val="28"/>
          <w:szCs w:val="28"/>
        </w:rPr>
        <w:t xml:space="preserve"> башенк</w:t>
      </w:r>
      <w:r w:rsidR="0075798A" w:rsidRPr="00503D96">
        <w:rPr>
          <w:rStyle w:val="c1"/>
          <w:i/>
          <w:sz w:val="28"/>
          <w:szCs w:val="28"/>
        </w:rPr>
        <w:t>и .    ---</w:t>
      </w:r>
      <w:r w:rsidR="0075798A" w:rsidRPr="00503D96">
        <w:rPr>
          <w:rStyle w:val="c1"/>
          <w:sz w:val="28"/>
          <w:szCs w:val="28"/>
        </w:rPr>
        <w:t xml:space="preserve"> Что ещё можно  </w:t>
      </w:r>
      <w:r w:rsidR="00EB651E" w:rsidRPr="00503D96">
        <w:rPr>
          <w:rStyle w:val="c1"/>
          <w:sz w:val="28"/>
          <w:szCs w:val="28"/>
        </w:rPr>
        <w:t xml:space="preserve"> выложить </w:t>
      </w:r>
      <w:r w:rsidR="0075798A" w:rsidRPr="00503D96">
        <w:rPr>
          <w:rStyle w:val="c1"/>
          <w:sz w:val="28"/>
          <w:szCs w:val="28"/>
        </w:rPr>
        <w:t>из блоков?</w:t>
      </w:r>
      <w:r w:rsidR="0075798A" w:rsidRPr="00503D96">
        <w:rPr>
          <w:rStyle w:val="c1"/>
          <w:i/>
          <w:sz w:val="28"/>
          <w:szCs w:val="28"/>
        </w:rPr>
        <w:t xml:space="preserve"> </w:t>
      </w:r>
      <w:r w:rsidR="00EB651E" w:rsidRPr="00503D96">
        <w:rPr>
          <w:rStyle w:val="c1"/>
          <w:i/>
          <w:sz w:val="28"/>
          <w:szCs w:val="28"/>
        </w:rPr>
        <w:t xml:space="preserve"> - </w:t>
      </w:r>
      <w:r w:rsidR="0075798A" w:rsidRPr="00503D96">
        <w:rPr>
          <w:rStyle w:val="c1"/>
          <w:i/>
          <w:sz w:val="28"/>
          <w:szCs w:val="28"/>
        </w:rPr>
        <w:t xml:space="preserve"> </w:t>
      </w:r>
      <w:proofErr w:type="gramStart"/>
      <w:r w:rsidR="0075798A" w:rsidRPr="00503D96">
        <w:rPr>
          <w:rStyle w:val="c1"/>
          <w:i/>
          <w:sz w:val="28"/>
          <w:szCs w:val="28"/>
        </w:rPr>
        <w:t>(  Неваляшку, снеговика, построить ворота, забор, стол, стул, диван, кровать и т.д.)</w:t>
      </w:r>
      <w:proofErr w:type="gramEnd"/>
      <w:r w:rsidR="0075798A" w:rsidRPr="00503D96">
        <w:rPr>
          <w:rStyle w:val="c1"/>
          <w:i/>
          <w:sz w:val="28"/>
          <w:szCs w:val="28"/>
        </w:rPr>
        <w:t xml:space="preserve">  ---</w:t>
      </w:r>
      <w:r w:rsidR="0075798A" w:rsidRPr="00503D96">
        <w:rPr>
          <w:rStyle w:val="c1"/>
          <w:sz w:val="28"/>
          <w:szCs w:val="28"/>
        </w:rPr>
        <w:t xml:space="preserve">  (Молодцы, уберите блоки в коробки).</w:t>
      </w:r>
    </w:p>
    <w:p w:rsidR="00CD32B5" w:rsidRPr="00503D96" w:rsidRDefault="00CD32B5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8A4B7A" w:rsidRPr="00503D96" w:rsidRDefault="008A4B7A" w:rsidP="00E326B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Блоки </w:t>
      </w:r>
      <w:proofErr w:type="spellStart"/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позволяют моделировать множества с заданными свойствами;  их можно группировать; а далее классифицировать по заданному свойству; разбивать блоки на группы по величине (б. и </w:t>
      </w:r>
      <w:proofErr w:type="gramStart"/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.); по цвету (красный – не красный); по форме и т.д.  Когда проведена такая работа, детям можно раскрыть и более сложные операции над множеством: (</w:t>
      </w:r>
      <w:r w:rsidRPr="00503D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объединение, включение, дополнение, пересечение).</w:t>
      </w:r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Освоить их помогают высказывания с использованием специальных слов</w:t>
      </w:r>
      <w:proofErr w:type="gramStart"/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0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«и»,  «или», «не», «все», «любой»,  «каждый» и др.</w:t>
      </w:r>
    </w:p>
    <w:p w:rsidR="008A4B7A" w:rsidRPr="00503D96" w:rsidRDefault="008A4B7A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3D96">
        <w:rPr>
          <w:rStyle w:val="c1"/>
          <w:sz w:val="28"/>
          <w:szCs w:val="28"/>
        </w:rPr>
        <w:t xml:space="preserve">Игра </w:t>
      </w:r>
      <w:r w:rsidRPr="00503D96">
        <w:rPr>
          <w:rStyle w:val="c1"/>
          <w:b/>
          <w:sz w:val="28"/>
          <w:szCs w:val="28"/>
        </w:rPr>
        <w:t>«Покажи».</w:t>
      </w:r>
      <w:r w:rsidRPr="00503D96">
        <w:rPr>
          <w:rStyle w:val="c1"/>
          <w:sz w:val="28"/>
          <w:szCs w:val="28"/>
        </w:rPr>
        <w:t xml:space="preserve">   Покажите – не круг и не квадрат, не синий и не  красный блок, не круглый и не красный и т. п.</w:t>
      </w:r>
    </w:p>
    <w:p w:rsidR="001F1345" w:rsidRDefault="001F1345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5798A" w:rsidRPr="00503D96" w:rsidRDefault="0075798A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sz w:val="28"/>
          <w:szCs w:val="28"/>
        </w:rPr>
        <w:lastRenderedPageBreak/>
        <w:t>Блоки можно использовать для простых игр и упражнений</w:t>
      </w:r>
      <w:r w:rsidR="003B7CD3" w:rsidRPr="00503D96">
        <w:rPr>
          <w:rStyle w:val="c1"/>
          <w:sz w:val="28"/>
          <w:szCs w:val="28"/>
        </w:rPr>
        <w:t>, с целью освоения их</w:t>
      </w:r>
      <w:r w:rsidR="000D4E4A" w:rsidRPr="00503D96">
        <w:rPr>
          <w:rStyle w:val="c1"/>
          <w:sz w:val="28"/>
          <w:szCs w:val="28"/>
        </w:rPr>
        <w:t xml:space="preserve"> </w:t>
      </w:r>
      <w:r w:rsidR="0052793E" w:rsidRPr="00503D96">
        <w:rPr>
          <w:rStyle w:val="c1"/>
          <w:sz w:val="28"/>
          <w:szCs w:val="28"/>
        </w:rPr>
        <w:t>СВОЙСТВ</w:t>
      </w:r>
      <w:r w:rsidR="003B7CD3" w:rsidRPr="00503D96">
        <w:rPr>
          <w:rStyle w:val="c1"/>
          <w:sz w:val="28"/>
          <w:szCs w:val="28"/>
        </w:rPr>
        <w:t>,  слов ТАКОЙ  ЖЕ,   НЕ ТАКОЙ</w:t>
      </w:r>
      <w:r w:rsidR="003B7CD3" w:rsidRPr="00503D96">
        <w:rPr>
          <w:rStyle w:val="c1"/>
          <w:b/>
          <w:sz w:val="28"/>
          <w:szCs w:val="28"/>
        </w:rPr>
        <w:t xml:space="preserve">  (</w:t>
      </w:r>
      <w:r w:rsidR="003B7CD3" w:rsidRPr="00503D96">
        <w:rPr>
          <w:rStyle w:val="c1"/>
          <w:sz w:val="28"/>
          <w:szCs w:val="28"/>
        </w:rPr>
        <w:t>по форме, цвету и размеру).</w:t>
      </w:r>
    </w:p>
    <w:p w:rsidR="000D4E4A" w:rsidRPr="00503D96" w:rsidRDefault="000D4E4A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b/>
          <w:sz w:val="28"/>
          <w:szCs w:val="28"/>
        </w:rPr>
        <w:t>- Игра «Угадай цвет»</w:t>
      </w:r>
      <w:proofErr w:type="gramStart"/>
      <w:r w:rsidRPr="00503D96">
        <w:rPr>
          <w:rStyle w:val="c1"/>
          <w:sz w:val="28"/>
          <w:szCs w:val="28"/>
        </w:rPr>
        <w:t xml:space="preserve"> .</w:t>
      </w:r>
      <w:proofErr w:type="gramEnd"/>
      <w:r w:rsidRPr="00503D96">
        <w:rPr>
          <w:rStyle w:val="c1"/>
          <w:sz w:val="28"/>
          <w:szCs w:val="28"/>
        </w:rPr>
        <w:t xml:space="preserve"> Возьмите себе по блоку. По сигналу ведущего,  н-р</w:t>
      </w:r>
      <w:proofErr w:type="gramStart"/>
      <w:r w:rsidRPr="00503D96">
        <w:rPr>
          <w:rStyle w:val="c1"/>
          <w:sz w:val="28"/>
          <w:szCs w:val="28"/>
        </w:rPr>
        <w:t xml:space="preserve"> :</w:t>
      </w:r>
      <w:proofErr w:type="gramEnd"/>
      <w:r w:rsidRPr="00503D96">
        <w:rPr>
          <w:rStyle w:val="c1"/>
          <w:sz w:val="28"/>
          <w:szCs w:val="28"/>
        </w:rPr>
        <w:t xml:space="preserve"> «красный» все должны поднять блоки названного цвета.</w:t>
      </w:r>
    </w:p>
    <w:p w:rsidR="003B7CD3" w:rsidRPr="00503D96" w:rsidRDefault="000D4E4A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 w:rsidRPr="00503D96">
        <w:rPr>
          <w:rStyle w:val="c1"/>
          <w:sz w:val="28"/>
          <w:szCs w:val="28"/>
        </w:rPr>
        <w:t>Следующая игра</w:t>
      </w:r>
      <w:r w:rsidR="003B7CD3" w:rsidRPr="00503D96">
        <w:rPr>
          <w:rStyle w:val="c1"/>
          <w:sz w:val="28"/>
          <w:szCs w:val="28"/>
        </w:rPr>
        <w:t xml:space="preserve">: </w:t>
      </w:r>
      <w:r w:rsidR="003B7CD3" w:rsidRPr="00503D96">
        <w:rPr>
          <w:rStyle w:val="c1"/>
          <w:i/>
          <w:sz w:val="28"/>
          <w:szCs w:val="28"/>
        </w:rPr>
        <w:t xml:space="preserve"> </w:t>
      </w:r>
      <w:proofErr w:type="gramStart"/>
      <w:r w:rsidR="003B7CD3" w:rsidRPr="00503D96">
        <w:rPr>
          <w:rStyle w:val="c1"/>
          <w:sz w:val="28"/>
          <w:szCs w:val="28"/>
        </w:rPr>
        <w:t>-</w:t>
      </w:r>
      <w:r w:rsidR="003B7CD3" w:rsidRPr="00503D96">
        <w:rPr>
          <w:rStyle w:val="c1"/>
          <w:b/>
          <w:sz w:val="28"/>
          <w:szCs w:val="28"/>
        </w:rPr>
        <w:t>«</w:t>
      </w:r>
      <w:proofErr w:type="gramEnd"/>
      <w:r w:rsidR="0049791C" w:rsidRPr="00503D96">
        <w:rPr>
          <w:rStyle w:val="c1"/>
          <w:b/>
          <w:sz w:val="28"/>
          <w:szCs w:val="28"/>
        </w:rPr>
        <w:t xml:space="preserve"> </w:t>
      </w:r>
      <w:r w:rsidR="003B7CD3" w:rsidRPr="00503D96">
        <w:rPr>
          <w:rStyle w:val="c1"/>
          <w:b/>
          <w:sz w:val="28"/>
          <w:szCs w:val="28"/>
        </w:rPr>
        <w:t>Найди</w:t>
      </w:r>
      <w:r w:rsidR="00604A4A" w:rsidRPr="00503D96">
        <w:rPr>
          <w:rStyle w:val="c1"/>
          <w:b/>
          <w:sz w:val="28"/>
          <w:szCs w:val="28"/>
        </w:rPr>
        <w:t>те</w:t>
      </w:r>
      <w:r w:rsidR="003B7CD3" w:rsidRPr="00503D96">
        <w:rPr>
          <w:rStyle w:val="c1"/>
          <w:b/>
          <w:sz w:val="28"/>
          <w:szCs w:val="28"/>
        </w:rPr>
        <w:t xml:space="preserve">   все  фигуры, как эта, по</w:t>
      </w:r>
      <w:r w:rsidR="00B165C7" w:rsidRPr="00503D96">
        <w:rPr>
          <w:rStyle w:val="c1"/>
          <w:b/>
          <w:sz w:val="28"/>
          <w:szCs w:val="28"/>
        </w:rPr>
        <w:t xml:space="preserve"> </w:t>
      </w:r>
      <w:r w:rsidR="003B7CD3" w:rsidRPr="00503D96">
        <w:rPr>
          <w:rStyle w:val="c1"/>
          <w:b/>
          <w:sz w:val="28"/>
          <w:szCs w:val="28"/>
        </w:rPr>
        <w:t>цв</w:t>
      </w:r>
      <w:r w:rsidR="000F32FD" w:rsidRPr="00503D96">
        <w:rPr>
          <w:rStyle w:val="c1"/>
          <w:b/>
          <w:sz w:val="28"/>
          <w:szCs w:val="28"/>
        </w:rPr>
        <w:t>ет</w:t>
      </w:r>
      <w:r w:rsidR="003B7CD3" w:rsidRPr="00503D96">
        <w:rPr>
          <w:rStyle w:val="c1"/>
          <w:b/>
          <w:sz w:val="28"/>
          <w:szCs w:val="28"/>
        </w:rPr>
        <w:t>у</w:t>
      </w:r>
      <w:r w:rsidR="000F32FD" w:rsidRPr="00503D96">
        <w:rPr>
          <w:rStyle w:val="c1"/>
          <w:b/>
          <w:sz w:val="28"/>
          <w:szCs w:val="28"/>
        </w:rPr>
        <w:t>»</w:t>
      </w:r>
      <w:r w:rsidR="00E74910" w:rsidRPr="00503D96">
        <w:rPr>
          <w:rStyle w:val="c1"/>
          <w:sz w:val="28"/>
          <w:szCs w:val="28"/>
        </w:rPr>
        <w:t xml:space="preserve"> . </w:t>
      </w:r>
      <w:r w:rsidR="002F30D5" w:rsidRPr="00503D96">
        <w:rPr>
          <w:rStyle w:val="c1"/>
          <w:sz w:val="28"/>
          <w:szCs w:val="28"/>
        </w:rPr>
        <w:t>—</w:t>
      </w:r>
      <w:r w:rsidR="002F30D5" w:rsidRPr="00503D96">
        <w:rPr>
          <w:rStyle w:val="c1"/>
          <w:i/>
          <w:sz w:val="28"/>
          <w:szCs w:val="28"/>
        </w:rPr>
        <w:t>играем.</w:t>
      </w:r>
    </w:p>
    <w:p w:rsidR="002F30D5" w:rsidRPr="00503D96" w:rsidRDefault="002F30D5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sz w:val="28"/>
          <w:szCs w:val="28"/>
        </w:rPr>
        <w:t>- «</w:t>
      </w:r>
      <w:r w:rsidRPr="00503D96">
        <w:rPr>
          <w:rStyle w:val="c1"/>
          <w:b/>
          <w:sz w:val="28"/>
          <w:szCs w:val="28"/>
        </w:rPr>
        <w:t>Найди не такую фигуру, как эта</w:t>
      </w:r>
      <w:r w:rsidR="00E74910" w:rsidRPr="00503D96">
        <w:rPr>
          <w:rStyle w:val="c1"/>
          <w:b/>
          <w:sz w:val="28"/>
          <w:szCs w:val="28"/>
        </w:rPr>
        <w:t xml:space="preserve"> по цвету</w:t>
      </w:r>
      <w:r w:rsidR="00E74910" w:rsidRPr="00503D96">
        <w:rPr>
          <w:rStyle w:val="c1"/>
          <w:sz w:val="28"/>
          <w:szCs w:val="28"/>
        </w:rPr>
        <w:t>».</w:t>
      </w:r>
    </w:p>
    <w:p w:rsidR="000F32FD" w:rsidRPr="00503D96" w:rsidRDefault="00E74910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sz w:val="28"/>
          <w:szCs w:val="28"/>
        </w:rPr>
        <w:t xml:space="preserve">Аналогично проводятся  упражнения на выделение других признаков </w:t>
      </w:r>
      <w:proofErr w:type="gramStart"/>
      <w:r w:rsidRPr="00503D96">
        <w:rPr>
          <w:rStyle w:val="c1"/>
          <w:sz w:val="28"/>
          <w:szCs w:val="28"/>
        </w:rPr>
        <w:t>–ф</w:t>
      </w:r>
      <w:proofErr w:type="gramEnd"/>
      <w:r w:rsidRPr="00503D96">
        <w:rPr>
          <w:rStyle w:val="c1"/>
          <w:sz w:val="28"/>
          <w:szCs w:val="28"/>
        </w:rPr>
        <w:t>ормы, размера, толщины</w:t>
      </w:r>
      <w:r w:rsidR="000F32FD" w:rsidRPr="00503D96">
        <w:rPr>
          <w:rStyle w:val="c1"/>
          <w:sz w:val="28"/>
          <w:szCs w:val="28"/>
        </w:rPr>
        <w:t>.</w:t>
      </w:r>
    </w:p>
    <w:p w:rsidR="00E74910" w:rsidRPr="00503D96" w:rsidRDefault="000F32FD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sz w:val="28"/>
          <w:szCs w:val="28"/>
        </w:rPr>
        <w:t>-«</w:t>
      </w:r>
      <w:r w:rsidRPr="00503D96">
        <w:rPr>
          <w:rStyle w:val="c1"/>
          <w:b/>
          <w:sz w:val="28"/>
          <w:szCs w:val="28"/>
        </w:rPr>
        <w:t>Найди   все  фигуры, как эта, по форме».</w:t>
      </w:r>
    </w:p>
    <w:p w:rsidR="0049791C" w:rsidRPr="00503D96" w:rsidRDefault="00E74910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 w:rsidRPr="00503D96">
        <w:rPr>
          <w:rStyle w:val="c1"/>
          <w:sz w:val="28"/>
          <w:szCs w:val="28"/>
        </w:rPr>
        <w:t>Далее задания можно усложнить.  «</w:t>
      </w:r>
      <w:r w:rsidRPr="00503D96">
        <w:rPr>
          <w:rStyle w:val="c1"/>
          <w:b/>
          <w:i/>
          <w:sz w:val="28"/>
          <w:szCs w:val="28"/>
        </w:rPr>
        <w:t>Найди все такие фигуры, как эта</w:t>
      </w:r>
      <w:r w:rsidRPr="00503D96">
        <w:rPr>
          <w:rStyle w:val="c1"/>
          <w:sz w:val="28"/>
          <w:szCs w:val="28"/>
        </w:rPr>
        <w:t xml:space="preserve"> </w:t>
      </w:r>
      <w:r w:rsidRPr="00503D96">
        <w:rPr>
          <w:rStyle w:val="c1"/>
          <w:b/>
          <w:i/>
          <w:sz w:val="28"/>
          <w:szCs w:val="28"/>
        </w:rPr>
        <w:t>– по цвету и форме»</w:t>
      </w:r>
      <w:r w:rsidR="00642433" w:rsidRPr="00503D96">
        <w:rPr>
          <w:rStyle w:val="c1"/>
          <w:b/>
          <w:i/>
          <w:sz w:val="28"/>
          <w:szCs w:val="28"/>
        </w:rPr>
        <w:t xml:space="preserve"> - </w:t>
      </w:r>
      <w:r w:rsidRPr="00503D96">
        <w:rPr>
          <w:rStyle w:val="c1"/>
          <w:b/>
          <w:i/>
          <w:sz w:val="28"/>
          <w:szCs w:val="28"/>
        </w:rPr>
        <w:t xml:space="preserve"> </w:t>
      </w:r>
      <w:r w:rsidRPr="00503D96">
        <w:rPr>
          <w:rStyle w:val="c1"/>
          <w:i/>
          <w:sz w:val="28"/>
          <w:szCs w:val="28"/>
        </w:rPr>
        <w:t>играем</w:t>
      </w:r>
      <w:r w:rsidR="00642433" w:rsidRPr="00503D96">
        <w:rPr>
          <w:rStyle w:val="c1"/>
          <w:i/>
          <w:sz w:val="28"/>
          <w:szCs w:val="28"/>
        </w:rPr>
        <w:t>.</w:t>
      </w:r>
      <w:r w:rsidR="000F32FD" w:rsidRPr="00503D96">
        <w:rPr>
          <w:rStyle w:val="c1"/>
          <w:i/>
          <w:sz w:val="28"/>
          <w:szCs w:val="28"/>
        </w:rPr>
        <w:t xml:space="preserve"> </w:t>
      </w:r>
    </w:p>
    <w:p w:rsidR="007F5759" w:rsidRPr="00503D96" w:rsidRDefault="000F32FD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 w:rsidRPr="00503D96">
        <w:rPr>
          <w:rStyle w:val="c1"/>
          <w:i/>
          <w:sz w:val="28"/>
          <w:szCs w:val="28"/>
        </w:rPr>
        <w:t xml:space="preserve"> </w:t>
      </w:r>
      <w:r w:rsidRPr="00503D96">
        <w:rPr>
          <w:rStyle w:val="c1"/>
          <w:sz w:val="28"/>
          <w:szCs w:val="28"/>
        </w:rPr>
        <w:t>(Н-р:</w:t>
      </w:r>
      <w:r w:rsidR="0049791C" w:rsidRPr="00503D96">
        <w:rPr>
          <w:rStyle w:val="c1"/>
          <w:sz w:val="28"/>
          <w:szCs w:val="28"/>
        </w:rPr>
        <w:t xml:space="preserve"> а)</w:t>
      </w:r>
      <w:proofErr w:type="gramStart"/>
      <w:r w:rsidR="0049791C" w:rsidRPr="00503D96">
        <w:rPr>
          <w:rStyle w:val="c1"/>
          <w:sz w:val="28"/>
          <w:szCs w:val="28"/>
        </w:rPr>
        <w:t>.</w:t>
      </w:r>
      <w:proofErr w:type="gramEnd"/>
      <w:r w:rsidRPr="00503D96">
        <w:rPr>
          <w:rStyle w:val="c1"/>
          <w:sz w:val="28"/>
          <w:szCs w:val="28"/>
        </w:rPr>
        <w:t xml:space="preserve"> </w:t>
      </w:r>
      <w:proofErr w:type="gramStart"/>
      <w:r w:rsidRPr="00503D96">
        <w:rPr>
          <w:rStyle w:val="c1"/>
          <w:sz w:val="28"/>
          <w:szCs w:val="28"/>
        </w:rPr>
        <w:t>б</w:t>
      </w:r>
      <w:proofErr w:type="gramEnd"/>
      <w:r w:rsidRPr="00503D96">
        <w:rPr>
          <w:rStyle w:val="c1"/>
          <w:sz w:val="28"/>
          <w:szCs w:val="28"/>
        </w:rPr>
        <w:t>ольшой жёлтый треугольник</w:t>
      </w:r>
      <w:r w:rsidR="0049791C" w:rsidRPr="00503D96">
        <w:rPr>
          <w:rStyle w:val="c1"/>
          <w:sz w:val="28"/>
          <w:szCs w:val="28"/>
        </w:rPr>
        <w:t xml:space="preserve"> – </w:t>
      </w:r>
      <w:r w:rsidR="0049791C" w:rsidRPr="00503D96">
        <w:rPr>
          <w:rStyle w:val="c1"/>
          <w:i/>
          <w:sz w:val="28"/>
          <w:szCs w:val="28"/>
        </w:rPr>
        <w:t>можно взять  большие и маленькие жёлтые  треугольники).</w:t>
      </w:r>
    </w:p>
    <w:p w:rsidR="007F5759" w:rsidRPr="00503D96" w:rsidRDefault="00642433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 w:rsidRPr="00503D96">
        <w:rPr>
          <w:rStyle w:val="c1"/>
          <w:i/>
          <w:sz w:val="28"/>
          <w:szCs w:val="28"/>
        </w:rPr>
        <w:t xml:space="preserve"> </w:t>
      </w:r>
      <w:r w:rsidRPr="00503D96">
        <w:rPr>
          <w:rStyle w:val="c1"/>
          <w:b/>
          <w:i/>
          <w:sz w:val="28"/>
          <w:szCs w:val="28"/>
        </w:rPr>
        <w:t>по форме и размеру;</w:t>
      </w:r>
      <w:r w:rsidR="0049791C" w:rsidRPr="00503D96">
        <w:rPr>
          <w:rStyle w:val="c1"/>
          <w:b/>
          <w:i/>
          <w:sz w:val="28"/>
          <w:szCs w:val="28"/>
        </w:rPr>
        <w:t xml:space="preserve">  </w:t>
      </w:r>
      <w:r w:rsidR="0049791C" w:rsidRPr="00503D96">
        <w:rPr>
          <w:rStyle w:val="c1"/>
          <w:i/>
          <w:sz w:val="28"/>
          <w:szCs w:val="28"/>
        </w:rPr>
        <w:t>(б)</w:t>
      </w:r>
      <w:proofErr w:type="gramStart"/>
      <w:r w:rsidR="0049791C" w:rsidRPr="00503D96">
        <w:rPr>
          <w:rStyle w:val="c1"/>
          <w:i/>
          <w:sz w:val="28"/>
          <w:szCs w:val="28"/>
        </w:rPr>
        <w:t>.</w:t>
      </w:r>
      <w:proofErr w:type="gramEnd"/>
      <w:r w:rsidR="0049791C" w:rsidRPr="00503D96">
        <w:rPr>
          <w:rStyle w:val="c1"/>
          <w:i/>
          <w:sz w:val="28"/>
          <w:szCs w:val="28"/>
        </w:rPr>
        <w:t xml:space="preserve"> </w:t>
      </w:r>
      <w:proofErr w:type="gramStart"/>
      <w:r w:rsidR="0049791C" w:rsidRPr="00503D96">
        <w:rPr>
          <w:rStyle w:val="c1"/>
          <w:i/>
          <w:sz w:val="28"/>
          <w:szCs w:val="28"/>
        </w:rPr>
        <w:t>т</w:t>
      </w:r>
      <w:proofErr w:type="gramEnd"/>
      <w:r w:rsidR="0049791C" w:rsidRPr="00503D96">
        <w:rPr>
          <w:rStyle w:val="c1"/>
          <w:i/>
          <w:sz w:val="28"/>
          <w:szCs w:val="28"/>
        </w:rPr>
        <w:t>олько большие треугольники, причём разных цветов).</w:t>
      </w:r>
    </w:p>
    <w:p w:rsidR="000C5AD8" w:rsidRPr="00503D96" w:rsidRDefault="0049791C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 w:rsidRPr="00503D96">
        <w:rPr>
          <w:rStyle w:val="c1"/>
          <w:b/>
          <w:i/>
          <w:sz w:val="28"/>
          <w:szCs w:val="28"/>
        </w:rPr>
        <w:t xml:space="preserve">по цвету и размеру – </w:t>
      </w:r>
      <w:r w:rsidRPr="00503D96">
        <w:rPr>
          <w:rStyle w:val="c1"/>
          <w:i/>
          <w:sz w:val="28"/>
          <w:szCs w:val="28"/>
        </w:rPr>
        <w:t>в)</w:t>
      </w:r>
      <w:proofErr w:type="gramStart"/>
      <w:r w:rsidRPr="00503D96">
        <w:rPr>
          <w:rStyle w:val="c1"/>
          <w:i/>
          <w:sz w:val="28"/>
          <w:szCs w:val="28"/>
        </w:rPr>
        <w:t>.</w:t>
      </w:r>
      <w:proofErr w:type="gramEnd"/>
      <w:r w:rsidRPr="00503D96">
        <w:rPr>
          <w:rStyle w:val="c1"/>
          <w:i/>
          <w:sz w:val="28"/>
          <w:szCs w:val="28"/>
        </w:rPr>
        <w:t xml:space="preserve"> </w:t>
      </w:r>
      <w:proofErr w:type="gramStart"/>
      <w:r w:rsidRPr="00503D96">
        <w:rPr>
          <w:rStyle w:val="c1"/>
          <w:i/>
          <w:sz w:val="28"/>
          <w:szCs w:val="28"/>
        </w:rPr>
        <w:t>в</w:t>
      </w:r>
      <w:proofErr w:type="gramEnd"/>
      <w:r w:rsidRPr="00503D96">
        <w:rPr>
          <w:rStyle w:val="c1"/>
          <w:i/>
          <w:sz w:val="28"/>
          <w:szCs w:val="28"/>
        </w:rPr>
        <w:t>се жёлтые, большие, разной формы.</w:t>
      </w:r>
    </w:p>
    <w:p w:rsidR="001B7F59" w:rsidRPr="00503D96" w:rsidRDefault="001B7F59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642433" w:rsidRPr="00503D96" w:rsidRDefault="000D4E4A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sz w:val="28"/>
          <w:szCs w:val="28"/>
        </w:rPr>
        <w:t>И</w:t>
      </w:r>
      <w:r w:rsidR="001B7F59" w:rsidRPr="00503D96">
        <w:rPr>
          <w:rStyle w:val="c1"/>
          <w:sz w:val="28"/>
          <w:szCs w:val="28"/>
        </w:rPr>
        <w:t>гра</w:t>
      </w:r>
      <w:r w:rsidRPr="00503D96">
        <w:rPr>
          <w:rStyle w:val="c1"/>
          <w:sz w:val="28"/>
          <w:szCs w:val="28"/>
        </w:rPr>
        <w:t>:</w:t>
      </w:r>
    </w:p>
    <w:p w:rsidR="001B7F59" w:rsidRPr="00503D96" w:rsidRDefault="001B7F59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7F5759" w:rsidRPr="00503D96" w:rsidRDefault="001B7F59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proofErr w:type="gramStart"/>
      <w:r w:rsidRPr="00503D96">
        <w:rPr>
          <w:rStyle w:val="c1"/>
          <w:b/>
          <w:sz w:val="28"/>
          <w:szCs w:val="28"/>
        </w:rPr>
        <w:t xml:space="preserve">- </w:t>
      </w:r>
      <w:r w:rsidR="00642433" w:rsidRPr="00503D96">
        <w:rPr>
          <w:rStyle w:val="c1"/>
          <w:b/>
          <w:sz w:val="28"/>
          <w:szCs w:val="28"/>
        </w:rPr>
        <w:t>«</w:t>
      </w:r>
      <w:r w:rsidR="00642433" w:rsidRPr="00503D96">
        <w:rPr>
          <w:rStyle w:val="c1"/>
          <w:b/>
          <w:i/>
          <w:sz w:val="28"/>
          <w:szCs w:val="28"/>
        </w:rPr>
        <w:t xml:space="preserve">Найди не такие фигуры, как эта – по цвету и форме </w:t>
      </w:r>
      <w:r w:rsidR="00604A4A" w:rsidRPr="00503D96">
        <w:rPr>
          <w:rStyle w:val="c1"/>
          <w:b/>
          <w:i/>
          <w:sz w:val="28"/>
          <w:szCs w:val="28"/>
        </w:rPr>
        <w:t>(</w:t>
      </w:r>
      <w:r w:rsidR="00604A4A" w:rsidRPr="00503D96">
        <w:rPr>
          <w:rStyle w:val="c1"/>
          <w:i/>
          <w:sz w:val="28"/>
          <w:szCs w:val="28"/>
        </w:rPr>
        <w:t>красный квадрат</w:t>
      </w:r>
      <w:proofErr w:type="gramEnd"/>
    </w:p>
    <w:p w:rsidR="007F5759" w:rsidRPr="00503D96" w:rsidRDefault="00642433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sz w:val="28"/>
          <w:szCs w:val="28"/>
        </w:rPr>
      </w:pPr>
      <w:r w:rsidRPr="00503D96">
        <w:rPr>
          <w:rStyle w:val="c1"/>
          <w:b/>
          <w:i/>
          <w:sz w:val="28"/>
          <w:szCs w:val="28"/>
        </w:rPr>
        <w:t xml:space="preserve">(по форме и размеру; </w:t>
      </w:r>
    </w:p>
    <w:p w:rsidR="0080617C" w:rsidRPr="00503D96" w:rsidRDefault="00642433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b/>
          <w:i/>
          <w:sz w:val="28"/>
          <w:szCs w:val="28"/>
        </w:rPr>
        <w:t>по цвету, форме и размеру) и т.д.</w:t>
      </w:r>
      <w:r w:rsidR="001B7F59" w:rsidRPr="00503D96">
        <w:rPr>
          <w:rStyle w:val="c1"/>
          <w:b/>
          <w:i/>
          <w:sz w:val="28"/>
          <w:szCs w:val="28"/>
        </w:rPr>
        <w:t xml:space="preserve">  –    </w:t>
      </w:r>
      <w:r w:rsidR="001B7F59" w:rsidRPr="00503D96">
        <w:rPr>
          <w:rStyle w:val="c1"/>
          <w:sz w:val="28"/>
          <w:szCs w:val="28"/>
        </w:rPr>
        <w:t>Молодцы.</w:t>
      </w:r>
    </w:p>
    <w:p w:rsidR="00604A4A" w:rsidRPr="00503D96" w:rsidRDefault="00604A4A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2A1173" w:rsidRPr="00503D96" w:rsidRDefault="000D4E4A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sz w:val="28"/>
          <w:szCs w:val="28"/>
        </w:rPr>
      </w:pPr>
      <w:r w:rsidRPr="00503D96">
        <w:rPr>
          <w:rStyle w:val="c1"/>
          <w:sz w:val="28"/>
          <w:szCs w:val="28"/>
        </w:rPr>
        <w:t>Дальше и</w:t>
      </w:r>
      <w:r w:rsidR="002A1173" w:rsidRPr="00503D96">
        <w:rPr>
          <w:rStyle w:val="c1"/>
          <w:sz w:val="28"/>
          <w:szCs w:val="28"/>
        </w:rPr>
        <w:t>гра</w:t>
      </w:r>
      <w:r w:rsidR="002A1173" w:rsidRPr="00503D96">
        <w:rPr>
          <w:rStyle w:val="c1"/>
          <w:b/>
          <w:i/>
          <w:sz w:val="28"/>
          <w:szCs w:val="28"/>
        </w:rPr>
        <w:t>: «Второй ряд».</w:t>
      </w:r>
    </w:p>
    <w:p w:rsidR="002A1173" w:rsidRPr="00503D96" w:rsidRDefault="002A1173" w:rsidP="00E326B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3D96">
        <w:rPr>
          <w:rStyle w:val="c1"/>
          <w:sz w:val="28"/>
          <w:szCs w:val="28"/>
        </w:rPr>
        <w:t xml:space="preserve">Выложите перед собой в ряд 5-6 фигур. </w:t>
      </w:r>
      <w:r w:rsidRPr="00503D96">
        <w:rPr>
          <w:color w:val="000000"/>
          <w:sz w:val="28"/>
          <w:szCs w:val="28"/>
        </w:rPr>
        <w:t xml:space="preserve">Под ними нужно построить второй ряд, но так, чтобы под каждой фигурой верхнего ряда оказалась фигура другой формы (цвета, размера); такой же формы, но другого цвета (размера); другая по цвету и размеру; не такая по форме, размеру, цвету. </w:t>
      </w:r>
    </w:p>
    <w:p w:rsidR="002A1173" w:rsidRPr="00503D96" w:rsidRDefault="002A1173" w:rsidP="00E326B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3D96">
        <w:rPr>
          <w:color w:val="000000"/>
          <w:sz w:val="28"/>
          <w:szCs w:val="28"/>
        </w:rPr>
        <w:t xml:space="preserve"> И это ещё не все варианты данной игры.</w:t>
      </w:r>
    </w:p>
    <w:p w:rsidR="00CD32B5" w:rsidRPr="00503D96" w:rsidRDefault="00CD32B5" w:rsidP="00E326B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1173" w:rsidRPr="00503D96" w:rsidRDefault="002A1173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7F5759" w:rsidRPr="00503D96" w:rsidRDefault="007F5759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sz w:val="28"/>
          <w:szCs w:val="28"/>
        </w:rPr>
        <w:t xml:space="preserve">Очень хорошо тренируют память, развивают внимание игры </w:t>
      </w:r>
      <w:r w:rsidRPr="00503D96">
        <w:rPr>
          <w:rStyle w:val="c1"/>
          <w:b/>
          <w:sz w:val="28"/>
          <w:szCs w:val="28"/>
        </w:rPr>
        <w:t>«Цепочка»,</w:t>
      </w:r>
      <w:r w:rsidRPr="00503D96">
        <w:rPr>
          <w:rStyle w:val="c1"/>
          <w:sz w:val="28"/>
          <w:szCs w:val="28"/>
        </w:rPr>
        <w:t xml:space="preserve"> </w:t>
      </w:r>
      <w:r w:rsidRPr="00503D96">
        <w:rPr>
          <w:rStyle w:val="c1"/>
          <w:b/>
          <w:sz w:val="28"/>
          <w:szCs w:val="28"/>
        </w:rPr>
        <w:t>«Бусы», «</w:t>
      </w:r>
      <w:r w:rsidR="000D4E4A" w:rsidRPr="00503D96">
        <w:rPr>
          <w:rStyle w:val="c1"/>
          <w:b/>
          <w:sz w:val="28"/>
          <w:szCs w:val="28"/>
        </w:rPr>
        <w:t>Хоровод</w:t>
      </w:r>
      <w:r w:rsidRPr="00503D96">
        <w:rPr>
          <w:rStyle w:val="c1"/>
          <w:b/>
          <w:sz w:val="28"/>
          <w:szCs w:val="28"/>
        </w:rPr>
        <w:t>»</w:t>
      </w:r>
      <w:r w:rsidR="008E0B75" w:rsidRPr="00503D96">
        <w:rPr>
          <w:rStyle w:val="c1"/>
          <w:b/>
          <w:sz w:val="28"/>
          <w:szCs w:val="28"/>
        </w:rPr>
        <w:t>, «Улитка»</w:t>
      </w:r>
      <w:r w:rsidRPr="00503D96">
        <w:rPr>
          <w:rStyle w:val="c1"/>
          <w:b/>
          <w:sz w:val="28"/>
          <w:szCs w:val="28"/>
        </w:rPr>
        <w:t>.</w:t>
      </w:r>
      <w:r w:rsidRPr="00503D96">
        <w:rPr>
          <w:rStyle w:val="c1"/>
          <w:sz w:val="28"/>
          <w:szCs w:val="28"/>
        </w:rPr>
        <w:t xml:space="preserve"> </w:t>
      </w:r>
      <w:r w:rsidR="00D64BB8" w:rsidRPr="00503D96">
        <w:rPr>
          <w:rStyle w:val="c1"/>
          <w:sz w:val="28"/>
          <w:szCs w:val="28"/>
        </w:rPr>
        <w:t xml:space="preserve"> В начале знакомства с игрой, нужно взять нить,  положить перед детьм</w:t>
      </w:r>
      <w:r w:rsidR="000D4E4A" w:rsidRPr="00503D96">
        <w:rPr>
          <w:rStyle w:val="c1"/>
          <w:sz w:val="28"/>
          <w:szCs w:val="28"/>
        </w:rPr>
        <w:t>и</w:t>
      </w:r>
      <w:r w:rsidR="00D64BB8" w:rsidRPr="00503D96">
        <w:rPr>
          <w:rStyle w:val="c1"/>
          <w:sz w:val="28"/>
          <w:szCs w:val="28"/>
        </w:rPr>
        <w:t>.</w:t>
      </w:r>
      <w:r w:rsidR="008E0B75" w:rsidRPr="00503D96">
        <w:rPr>
          <w:rStyle w:val="c1"/>
          <w:sz w:val="28"/>
          <w:szCs w:val="28"/>
        </w:rPr>
        <w:t xml:space="preserve"> Для улитки вырезать мордочку. </w:t>
      </w:r>
      <w:r w:rsidR="00D64BB8" w:rsidRPr="00503D96">
        <w:rPr>
          <w:rStyle w:val="c1"/>
          <w:sz w:val="28"/>
          <w:szCs w:val="28"/>
        </w:rPr>
        <w:t xml:space="preserve"> В  этих играх </w:t>
      </w:r>
      <w:r w:rsidRPr="00503D96">
        <w:rPr>
          <w:rStyle w:val="c1"/>
          <w:sz w:val="28"/>
          <w:szCs w:val="28"/>
        </w:rPr>
        <w:t xml:space="preserve"> очень много вариантов </w:t>
      </w:r>
      <w:r w:rsidR="001B7F59" w:rsidRPr="00503D96">
        <w:rPr>
          <w:rStyle w:val="c1"/>
          <w:sz w:val="28"/>
          <w:szCs w:val="28"/>
        </w:rPr>
        <w:t>выкладывания.</w:t>
      </w:r>
      <w:r w:rsidR="001125DF" w:rsidRPr="00503D96">
        <w:rPr>
          <w:rStyle w:val="c1"/>
          <w:sz w:val="28"/>
          <w:szCs w:val="28"/>
        </w:rPr>
        <w:t xml:space="preserve"> Начнём с </w:t>
      </w:r>
      <w:proofErr w:type="gramStart"/>
      <w:r w:rsidR="001125DF" w:rsidRPr="00503D96">
        <w:rPr>
          <w:rStyle w:val="c1"/>
          <w:sz w:val="28"/>
          <w:szCs w:val="28"/>
        </w:rPr>
        <w:t>простог</w:t>
      </w:r>
      <w:r w:rsidR="008E0B75" w:rsidRPr="00503D96">
        <w:rPr>
          <w:rStyle w:val="c1"/>
          <w:sz w:val="28"/>
          <w:szCs w:val="28"/>
        </w:rPr>
        <w:t>о</w:t>
      </w:r>
      <w:proofErr w:type="gramEnd"/>
      <w:r w:rsidR="008E0B75" w:rsidRPr="00503D96">
        <w:rPr>
          <w:rStyle w:val="c1"/>
          <w:sz w:val="28"/>
          <w:szCs w:val="28"/>
        </w:rPr>
        <w:t xml:space="preserve">:  будем выкладывать блоки </w:t>
      </w:r>
      <w:r w:rsidR="001125DF" w:rsidRPr="00503D96">
        <w:rPr>
          <w:rStyle w:val="c1"/>
          <w:sz w:val="28"/>
          <w:szCs w:val="28"/>
        </w:rPr>
        <w:t>….</w:t>
      </w:r>
    </w:p>
    <w:p w:rsidR="007F5759" w:rsidRPr="00503D96" w:rsidRDefault="007F5759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sz w:val="28"/>
          <w:szCs w:val="28"/>
        </w:rPr>
        <w:t>а)</w:t>
      </w:r>
      <w:proofErr w:type="gramStart"/>
      <w:r w:rsidRPr="00503D96">
        <w:rPr>
          <w:rStyle w:val="c1"/>
          <w:sz w:val="28"/>
          <w:szCs w:val="28"/>
        </w:rPr>
        <w:t>.</w:t>
      </w:r>
      <w:proofErr w:type="gramEnd"/>
      <w:r w:rsidRPr="00503D96">
        <w:rPr>
          <w:rStyle w:val="c1"/>
          <w:sz w:val="28"/>
          <w:szCs w:val="28"/>
        </w:rPr>
        <w:t xml:space="preserve"> </w:t>
      </w:r>
      <w:proofErr w:type="gramStart"/>
      <w:r w:rsidRPr="00503D96">
        <w:rPr>
          <w:rStyle w:val="c1"/>
          <w:sz w:val="28"/>
          <w:szCs w:val="28"/>
        </w:rPr>
        <w:t>ч</w:t>
      </w:r>
      <w:proofErr w:type="gramEnd"/>
      <w:r w:rsidRPr="00503D96">
        <w:rPr>
          <w:rStyle w:val="c1"/>
          <w:sz w:val="28"/>
          <w:szCs w:val="28"/>
        </w:rPr>
        <w:t>тобы рядом не было фигур одинакового цвета (формы, размера, толщины)</w:t>
      </w:r>
    </w:p>
    <w:p w:rsidR="007F5759" w:rsidRPr="00503D96" w:rsidRDefault="007F5759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sz w:val="28"/>
          <w:szCs w:val="28"/>
        </w:rPr>
        <w:t>б)</w:t>
      </w:r>
      <w:proofErr w:type="gramStart"/>
      <w:r w:rsidRPr="00503D96">
        <w:rPr>
          <w:rStyle w:val="c1"/>
          <w:sz w:val="28"/>
          <w:szCs w:val="28"/>
        </w:rPr>
        <w:t>.ч</w:t>
      </w:r>
      <w:proofErr w:type="gramEnd"/>
      <w:r w:rsidRPr="00503D96">
        <w:rPr>
          <w:rStyle w:val="c1"/>
          <w:sz w:val="28"/>
          <w:szCs w:val="28"/>
        </w:rPr>
        <w:t>тобы рядом были фигуры , одинаковые по размеру, но разные по форме;</w:t>
      </w:r>
    </w:p>
    <w:p w:rsidR="007F5759" w:rsidRPr="00503D96" w:rsidRDefault="007F5759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sz w:val="28"/>
          <w:szCs w:val="28"/>
        </w:rPr>
        <w:t>в)</w:t>
      </w:r>
      <w:proofErr w:type="gramStart"/>
      <w:r w:rsidRPr="00503D96">
        <w:rPr>
          <w:rStyle w:val="c1"/>
          <w:sz w:val="28"/>
          <w:szCs w:val="28"/>
        </w:rPr>
        <w:t>.ч</w:t>
      </w:r>
      <w:proofErr w:type="gramEnd"/>
      <w:r w:rsidRPr="00503D96">
        <w:rPr>
          <w:rStyle w:val="c1"/>
          <w:sz w:val="28"/>
          <w:szCs w:val="28"/>
        </w:rPr>
        <w:t xml:space="preserve">тобы рядом были фигуры </w:t>
      </w:r>
      <w:r w:rsidR="001125DF" w:rsidRPr="00503D96">
        <w:rPr>
          <w:rStyle w:val="c1"/>
          <w:sz w:val="28"/>
          <w:szCs w:val="28"/>
        </w:rPr>
        <w:t xml:space="preserve">разные по форме и </w:t>
      </w:r>
      <w:r w:rsidRPr="00503D96">
        <w:rPr>
          <w:rStyle w:val="c1"/>
          <w:sz w:val="28"/>
          <w:szCs w:val="28"/>
        </w:rPr>
        <w:t>цвету .</w:t>
      </w:r>
    </w:p>
    <w:p w:rsidR="002A1173" w:rsidRPr="00503D96" w:rsidRDefault="002A1173" w:rsidP="00E326B2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2A1173" w:rsidRPr="00503D96" w:rsidRDefault="002A1173" w:rsidP="00E326B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3D96">
        <w:rPr>
          <w:b/>
          <w:i/>
          <w:color w:val="000000"/>
          <w:sz w:val="28"/>
          <w:szCs w:val="28"/>
        </w:rPr>
        <w:t>Игра «Домино</w:t>
      </w:r>
      <w:r w:rsidRPr="00503D96">
        <w:rPr>
          <w:color w:val="000000"/>
          <w:sz w:val="28"/>
          <w:szCs w:val="28"/>
        </w:rPr>
        <w:t>» немного похожа на игру «Цепочки», но отличается тем, что блоки можно подкладывать как с правой стороны, так и с левой.</w:t>
      </w:r>
    </w:p>
    <w:p w:rsidR="002A1173" w:rsidRPr="00503D96" w:rsidRDefault="002A1173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эту игру можно играть нескольким участникам одновременно (но не более 4х). Блоки делим поровну между игроками. Каждый делает ход по очереди. 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фигуры нет, нужно пропустить ход. Побеждает тот, кто первым выложит все фигуры.</w:t>
      </w:r>
      <w:r w:rsidR="006E6BB0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Того, кто первым положит фигуру, выбираем считалочкой.</w:t>
      </w:r>
    </w:p>
    <w:p w:rsidR="002A1173" w:rsidRPr="00503D96" w:rsidRDefault="002A1173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ходить?- Договариваемся заранее.</w:t>
      </w:r>
    </w:p>
    <w:p w:rsidR="002A1173" w:rsidRPr="00503D96" w:rsidRDefault="002A1173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-Фигурами другого размера (цвета, формы).</w:t>
      </w:r>
    </w:p>
    <w:p w:rsidR="002A1173" w:rsidRPr="00503D96" w:rsidRDefault="006E6BB0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1173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-Фигурами другого </w:t>
      </w:r>
      <w:r w:rsidR="000D4E4A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и размера</w:t>
      </w:r>
      <w:r w:rsidR="002A1173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1173" w:rsidRPr="00503D96" w:rsidRDefault="002A1173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-Ходим фигурами другого цвета, формы, размера, толщины</w:t>
      </w:r>
      <w:proofErr w:type="gramStart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4BB8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D64BB8" w:rsidRPr="00503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Играем)</w:t>
      </w:r>
    </w:p>
    <w:p w:rsidR="00733D98" w:rsidRPr="00503D96" w:rsidRDefault="00733D98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33D98" w:rsidRPr="00503D96" w:rsidRDefault="00457C36" w:rsidP="00E326B2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03D96">
        <w:rPr>
          <w:rStyle w:val="c1"/>
          <w:rFonts w:ascii="Times New Roman" w:hAnsi="Times New Roman" w:cs="Times New Roman"/>
          <w:sz w:val="28"/>
          <w:szCs w:val="28"/>
        </w:rPr>
        <w:t>Знакомая  всем игра «</w:t>
      </w:r>
      <w:r w:rsidRPr="00503D96">
        <w:rPr>
          <w:rStyle w:val="c1"/>
          <w:rFonts w:ascii="Times New Roman" w:hAnsi="Times New Roman" w:cs="Times New Roman"/>
          <w:b/>
          <w:sz w:val="28"/>
          <w:szCs w:val="28"/>
        </w:rPr>
        <w:t>Что лишнее?</w:t>
      </w:r>
      <w:r w:rsidRPr="00503D96">
        <w:rPr>
          <w:rStyle w:val="c1"/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503D96">
        <w:rPr>
          <w:rStyle w:val="c1"/>
          <w:rFonts w:ascii="Times New Roman" w:hAnsi="Times New Roman" w:cs="Times New Roman"/>
          <w:sz w:val="28"/>
          <w:szCs w:val="28"/>
        </w:rPr>
        <w:t xml:space="preserve">Разложите, пожалуйста, перед собой  </w:t>
      </w:r>
      <w:r w:rsidRPr="00503D96">
        <w:rPr>
          <w:rStyle w:val="c1"/>
          <w:rFonts w:ascii="Times New Roman" w:hAnsi="Times New Roman" w:cs="Times New Roman"/>
          <w:b/>
          <w:sz w:val="28"/>
          <w:szCs w:val="28"/>
        </w:rPr>
        <w:t>- 1</w:t>
      </w:r>
      <w:r w:rsidRPr="00503D96">
        <w:rPr>
          <w:rStyle w:val="c1"/>
          <w:rFonts w:ascii="Times New Roman" w:hAnsi="Times New Roman" w:cs="Times New Roman"/>
          <w:sz w:val="28"/>
          <w:szCs w:val="28"/>
        </w:rPr>
        <w:t xml:space="preserve"> стол – 4 красных+1 синий блоки;</w:t>
      </w:r>
      <w:r w:rsidRPr="00503D96">
        <w:rPr>
          <w:rStyle w:val="c1"/>
          <w:rFonts w:ascii="Times New Roman" w:hAnsi="Times New Roman" w:cs="Times New Roman"/>
          <w:b/>
          <w:sz w:val="28"/>
          <w:szCs w:val="28"/>
        </w:rPr>
        <w:t xml:space="preserve">    2</w:t>
      </w:r>
      <w:r w:rsidRPr="00503D96">
        <w:rPr>
          <w:rStyle w:val="c1"/>
          <w:rFonts w:ascii="Times New Roman" w:hAnsi="Times New Roman" w:cs="Times New Roman"/>
          <w:sz w:val="28"/>
          <w:szCs w:val="28"/>
        </w:rPr>
        <w:t xml:space="preserve"> стол – 4 кадрата+1 прямоугольник.;     3 стол – 4 б. прям.+1 м. прям).</w:t>
      </w:r>
      <w:proofErr w:type="gramEnd"/>
      <w:r w:rsidRPr="00503D96">
        <w:rPr>
          <w:rStyle w:val="c1"/>
          <w:rFonts w:ascii="Times New Roman" w:hAnsi="Times New Roman" w:cs="Times New Roman"/>
          <w:sz w:val="28"/>
          <w:szCs w:val="28"/>
        </w:rPr>
        <w:t xml:space="preserve"> В ряду один лишний. Объясните, какая фигура лишняя и почему. </w:t>
      </w:r>
    </w:p>
    <w:p w:rsidR="00866170" w:rsidRPr="00503D96" w:rsidRDefault="00866170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B050"/>
          <w:sz w:val="28"/>
          <w:szCs w:val="28"/>
        </w:rPr>
      </w:pPr>
    </w:p>
    <w:p w:rsidR="00457C36" w:rsidRPr="00503D96" w:rsidRDefault="00457C36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3D96">
        <w:rPr>
          <w:rStyle w:val="c1"/>
          <w:sz w:val="28"/>
          <w:szCs w:val="28"/>
        </w:rPr>
        <w:t>Игра «</w:t>
      </w:r>
      <w:r w:rsidRPr="00503D96">
        <w:rPr>
          <w:rStyle w:val="c1"/>
          <w:b/>
          <w:sz w:val="28"/>
          <w:szCs w:val="28"/>
        </w:rPr>
        <w:t>Угадай-ка</w:t>
      </w:r>
      <w:r w:rsidRPr="00503D96">
        <w:rPr>
          <w:rStyle w:val="c1"/>
          <w:sz w:val="28"/>
          <w:szCs w:val="28"/>
        </w:rPr>
        <w:t>». Я спрятала одну фигуру. Вы должны угадать, какой именно блок спрятан. Задайте наводящие вопросы, ответ на которые только «да» или «нет». Например, Вы спрашиваете – эта фигура квадратная? Нет. Вместе убираете все квадратные формы. – Она красная? Нет. Убираете красные. А теперь вы задавайте мне вопросы.</w:t>
      </w:r>
    </w:p>
    <w:p w:rsidR="00457C36" w:rsidRPr="00503D96" w:rsidRDefault="00457C36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3D96">
        <w:rPr>
          <w:rStyle w:val="c1"/>
          <w:sz w:val="28"/>
          <w:szCs w:val="28"/>
        </w:rPr>
        <w:t>Верните блоки на свои места.</w:t>
      </w:r>
    </w:p>
    <w:p w:rsidR="00457C36" w:rsidRPr="00503D96" w:rsidRDefault="00457C36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B0" w:rsidRPr="00503D96" w:rsidRDefault="006E6BB0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BB0" w:rsidRPr="00503D96" w:rsidRDefault="006E6BB0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этапе знакомства  с кодовыми карточками или символами </w:t>
      </w:r>
      <w:r w:rsidR="00B0120A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их рассмотреть вместе с детьми и уточнить, какие свойства обозначены на них. С цветом и формой всё понятно. А вот символы размеров и толщины</w:t>
      </w:r>
      <w:r w:rsidR="00B0120A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обсудить вместе с детьми. В альбоме к блокам </w:t>
      </w:r>
      <w:proofErr w:type="spellStart"/>
      <w:r w:rsidR="00B0120A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="00B0120A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 размеры обозначать большим и маленьким домиками. Мы тоже их начали использовать, но  дети предложили свой вариант  обозначать размер «кустиками».  Он прижился в нашей группе. Каждому новому набору  детей я предлагаю два варианта,  и почему-то дети выбирают эти «кустики». У маленького размера  2 веточки,  у большого  4</w:t>
      </w:r>
      <w:r w:rsidR="007C3E51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D6568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7C3E51" w:rsidRPr="00503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показать карточки</w:t>
      </w:r>
      <w:r w:rsidR="007C3E51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Толщина обозначается толстым и тонким  человечками.</w:t>
      </w:r>
    </w:p>
    <w:p w:rsidR="008549BF" w:rsidRPr="00503D96" w:rsidRDefault="008549BF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49BF" w:rsidRPr="00503D96" w:rsidRDefault="008549BF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Давайте поиграем.</w:t>
      </w:r>
    </w:p>
    <w:p w:rsidR="00B14890" w:rsidRPr="00503D96" w:rsidRDefault="00B14890" w:rsidP="00E326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Подбери фигуры по цвету и по форме.</w:t>
      </w:r>
    </w:p>
    <w:p w:rsidR="00B14890" w:rsidRPr="00503D96" w:rsidRDefault="00B14890" w:rsidP="00E326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Домик</w:t>
      </w:r>
      <w:proofErr w:type="gramStart"/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подбери недостающий блок.</w:t>
      </w:r>
    </w:p>
    <w:p w:rsidR="00B14890" w:rsidRPr="00503D96" w:rsidRDefault="00B14890" w:rsidP="00E326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Построй дорожку по цвету, по схеме, по стрелкам.</w:t>
      </w:r>
    </w:p>
    <w:p w:rsidR="00B14890" w:rsidRPr="00503D96" w:rsidRDefault="00B14890" w:rsidP="00E326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Выложи дорожку по цвету, по стрелкам.</w:t>
      </w:r>
    </w:p>
    <w:p w:rsidR="00733D98" w:rsidRPr="00503D96" w:rsidRDefault="00866170" w:rsidP="00E326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Выложи дорожку</w:t>
      </w:r>
      <w:r w:rsidR="00733D98"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схеме, по размеру.</w:t>
      </w:r>
    </w:p>
    <w:p w:rsidR="00733D98" w:rsidRPr="00503D96" w:rsidRDefault="00733D98" w:rsidP="00E326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Рассели соседей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568" w:rsidRPr="00503D96" w:rsidRDefault="008D6568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D96" w:rsidRPr="00503D96" w:rsidRDefault="00503D96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568" w:rsidRPr="00503D96" w:rsidRDefault="00866170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игр под названием</w:t>
      </w:r>
      <w:r w:rsidR="008D6568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D6568"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 свой домик»</w:t>
      </w:r>
      <w:r w:rsidRPr="00503D9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Pr="00503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 разновидностей</w:t>
      </w:r>
      <w:r w:rsidRPr="00503D9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  <w:r w:rsidR="008D6568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мы будем </w:t>
      </w:r>
      <w:r w:rsidR="00F36DCC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F36DCC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цвету</w:t>
      </w:r>
      <w:r w:rsidR="008D6568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</w:t>
      </w:r>
      <w:r w:rsidR="00B14890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форме,  по размеру, по толщине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д</w:t>
      </w:r>
      <w:r w:rsidR="008D6568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смогут заметить, что у размера 2 дома,  у толщины 2 дома, у цвета 3 , а у формы -4.  (</w:t>
      </w:r>
      <w:r w:rsidR="008D6568" w:rsidRPr="00503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показать схемы</w:t>
      </w:r>
      <w:r w:rsidR="00F36DCC" w:rsidRPr="00503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большие тонкие листы.</w:t>
      </w:r>
      <w:proofErr w:type="gramEnd"/>
      <w:r w:rsidR="00F36DCC" w:rsidRPr="00503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F36DCC" w:rsidRPr="00503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мольберте</w:t>
      </w:r>
      <w:r w:rsidR="008D6568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8D6568" w:rsidRPr="00503D96" w:rsidRDefault="008D6568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568" w:rsidRPr="00503D96" w:rsidRDefault="008D6568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освоятся с использованием кодовых карточек свой</w:t>
      </w:r>
      <w:proofErr w:type="gramStart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бл</w:t>
      </w:r>
      <w:proofErr w:type="gramEnd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оков, можно приступить к знакомству со знаками </w:t>
      </w:r>
      <w:r w:rsidRPr="00503D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отсутствия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</w:t>
      </w:r>
      <w:r w:rsidR="00A2267B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(использовать </w:t>
      </w:r>
      <w:r w:rsidR="00A2267B" w:rsidRPr="00503D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символ отрицания</w:t>
      </w:r>
      <w:r w:rsidR="00A2267B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 </w:t>
      </w:r>
      <w:r w:rsidR="00A2267B"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Начинать нужно с  альтернативных</w:t>
      </w:r>
      <w:r w:rsidR="00A2267B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67B"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свойств</w:t>
      </w:r>
      <w:proofErr w:type="gramStart"/>
      <w:r w:rsidR="00A2267B"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2267B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A2267B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большой – не большой; толстый – не толсты</w:t>
      </w:r>
      <w:r w:rsidR="00B14890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</w:t>
      </w:r>
      <w:r w:rsidR="00A2267B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детям проще  понять смысл отрицания и определить искомую группу,  ведь если не большие,  значит – маленькие;  если не толстые, значит тонкие (</w:t>
      </w:r>
      <w:r w:rsidR="00A2267B" w:rsidRPr="00503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показать схемы).</w:t>
      </w:r>
    </w:p>
    <w:p w:rsidR="00A2267B" w:rsidRPr="00503D96" w:rsidRDefault="00A2267B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Дальше можно предложить варианты,  в которых </w:t>
      </w: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две альтернативы для цвета:  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 красные, то могут быть как синие, так и жёлтые;  </w:t>
      </w: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   альтернативы для формы</w:t>
      </w:r>
      <w:r w:rsidR="00075D69"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75D69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 круг,  то квадрат, треугольник или прямоугольник.</w:t>
      </w:r>
    </w:p>
    <w:p w:rsidR="00B14890" w:rsidRPr="00503D96" w:rsidRDefault="00B14890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D69" w:rsidRPr="00503D96" w:rsidRDefault="00075D69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0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 </w:t>
      </w:r>
      <w:r w:rsidRPr="00503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«Найди свою дорожку» </w:t>
      </w:r>
      <w:r w:rsidRPr="0050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 группирование по наличию и отсутствию свойств. Вариантов</w:t>
      </w:r>
      <w:r w:rsidR="00401081" w:rsidRPr="0050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игры очень много </w:t>
      </w:r>
      <w:proofErr w:type="gramStart"/>
      <w:r w:rsidR="00401081" w:rsidRPr="0050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01081" w:rsidRPr="00503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предлагаю пройти на ковёр,  где уже разложены домики и дорожки с карточками символами, поиграть).</w:t>
      </w:r>
    </w:p>
    <w:p w:rsidR="00401081" w:rsidRPr="00503D96" w:rsidRDefault="00401081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</w:t>
      </w:r>
      <w:r w:rsidR="00733D98" w:rsidRPr="0050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гичные  задания можно составить, </w:t>
      </w:r>
      <w:r w:rsidRPr="00503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комбинируя свойства в пары: толщина и форма; форма и цвет; размер и толщина.</w:t>
      </w:r>
    </w:p>
    <w:p w:rsidR="00401081" w:rsidRPr="00503D96" w:rsidRDefault="00401081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613" w:rsidRPr="00503D96" w:rsidRDefault="00B63613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Вариантом логических игр  являются игры с обручами. Сначала надо сформировать у детей чёткое представление о внешней и внутренней области по отношению к некоторой замкнутой линии.</w:t>
      </w:r>
    </w:p>
    <w:p w:rsidR="007E060A" w:rsidRPr="00503D96" w:rsidRDefault="00FB1D43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Берём </w:t>
      </w: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один 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300792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бруч,  кладём его на пол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и</w:t>
      </w:r>
      <w:r w:rsidR="00300792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обводя указкой то место, которое находится внутри обруча, объясняем детям  -  это внутренняя часть</w:t>
      </w:r>
      <w:proofErr w:type="gramStart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вся остальная часть пола находится вне обруча. Можно предложить детям встать внутри обруча,  затем присесть на пол  </w:t>
      </w: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</w:t>
      </w:r>
      <w:r w:rsidR="00F57D9A"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F57D9A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обруча.  Затем использовать в данной игре  </w:t>
      </w:r>
      <w:proofErr w:type="spellStart"/>
      <w:r w:rsidR="00F57D9A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gramStart"/>
      <w:r w:rsidR="00F57D9A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F57D9A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ьенеша</w:t>
      </w:r>
      <w:proofErr w:type="spellEnd"/>
      <w:r w:rsidR="00F57D9A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D43" w:rsidRPr="00503D96" w:rsidRDefault="00CC2056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Н-р: положите </w:t>
      </w:r>
      <w:r w:rsidR="007E060A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 красного обруча все квадраты, а вне обруча все круги и т.д. варианты могут быть самые разные.</w:t>
      </w:r>
    </w:p>
    <w:p w:rsidR="007E060A" w:rsidRPr="00503D96" w:rsidRDefault="007E060A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B60" w:rsidRPr="00503D96" w:rsidRDefault="00DC7B60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проведением игр с </w:t>
      </w: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двумя обручами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необходимо пр</w:t>
      </w:r>
      <w:r w:rsidR="00300792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овести подготовительную работу, 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детям </w:t>
      </w: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обруча </w:t>
      </w: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разного цвета; 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расположить их на полу так,  чтобы край одного обруча заходил за край  другого.</w:t>
      </w:r>
    </w:p>
    <w:p w:rsidR="00DC7B60" w:rsidRPr="00503D96" w:rsidRDefault="00DC7B60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-Выясн</w:t>
      </w:r>
      <w:r w:rsidR="00DF0FE1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DF0FE1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какое место,  какая часть пола находится внутри </w:t>
      </w:r>
      <w:r w:rsidR="00DF0FE1"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синего</w:t>
      </w:r>
      <w:r w:rsidR="00DF0FE1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вне </w:t>
      </w:r>
      <w:r w:rsidR="00DF0FE1" w:rsidRPr="00503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красного </w:t>
      </w:r>
      <w:r w:rsidR="00DF0FE1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обруча;  внутри </w:t>
      </w:r>
      <w:r w:rsidR="00DF0FE1"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красного,</w:t>
      </w:r>
      <w:r w:rsidR="00DF0FE1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вне синего; какая часть находится внутри </w:t>
      </w:r>
      <w:r w:rsidR="00DF0FE1"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обоих </w:t>
      </w:r>
      <w:r w:rsidR="00DF0FE1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обручей, а какая </w:t>
      </w:r>
      <w:r w:rsidR="00DF0FE1"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вне </w:t>
      </w:r>
      <w:r w:rsidR="00DF0FE1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обоих.</w:t>
      </w:r>
      <w:proofErr w:type="gramEnd"/>
    </w:p>
    <w:p w:rsidR="00DF0FE1" w:rsidRPr="00503D96" w:rsidRDefault="00DF0FE1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детям встать внутри красного, но </w:t>
      </w:r>
      <w:proofErr w:type="gramStart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gramEnd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синего и т.д.</w:t>
      </w:r>
    </w:p>
    <w:p w:rsidR="00DF0FE1" w:rsidRPr="00503D96" w:rsidRDefault="00DF0FE1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 можно использовать блоки.</w:t>
      </w:r>
    </w:p>
    <w:p w:rsidR="00150673" w:rsidRPr="00503D96" w:rsidRDefault="00150673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60A" w:rsidRPr="00503D96" w:rsidRDefault="007E060A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Н-р:</w:t>
      </w:r>
      <w:r w:rsidR="00D56B22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</w:t>
      </w:r>
      <w:proofErr w:type="gramStart"/>
      <w:r w:rsidR="00D56B22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56B22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оложите внутри зелёного обруча  жёлтые блоки,  а внутри красного – синие блоки. Внутри красного и зелёного обручей  положите красные квадраты.   -------Какие блоки лежат </w:t>
      </w: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внутри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зелёного 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обруча? Какие блоки лежат </w:t>
      </w: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внутри красного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обруча? Какие блоки лежат ВНЕ зелёного обруча?</w:t>
      </w:r>
      <w:r w:rsidR="00150673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673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="00150673" w:rsidRPr="00503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Рассмотреть случай, если дети положат жёлтые блоки на пересечении с красным обручем</w:t>
      </w:r>
      <w:proofErr w:type="gramStart"/>
      <w:r w:rsidR="00150673" w:rsidRPr="00503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.. </w:t>
      </w:r>
      <w:proofErr w:type="gramEnd"/>
      <w:r w:rsidR="00150673" w:rsidRPr="00503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Правильно это или нет?)</w:t>
      </w:r>
    </w:p>
    <w:p w:rsidR="00150673" w:rsidRPr="00503D96" w:rsidRDefault="00150673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B050"/>
          <w:sz w:val="28"/>
          <w:szCs w:val="28"/>
        </w:rPr>
      </w:pPr>
    </w:p>
    <w:p w:rsidR="00E326B2" w:rsidRDefault="00D56B22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color w:val="00B050"/>
          <w:sz w:val="28"/>
          <w:szCs w:val="28"/>
        </w:rPr>
        <w:t xml:space="preserve"> </w:t>
      </w:r>
      <w:r w:rsidRPr="00503D96">
        <w:rPr>
          <w:rStyle w:val="c1"/>
          <w:sz w:val="28"/>
          <w:szCs w:val="28"/>
        </w:rPr>
        <w:t>2).</w:t>
      </w:r>
      <w:r w:rsidR="00E326B2">
        <w:rPr>
          <w:rStyle w:val="c1"/>
          <w:sz w:val="28"/>
          <w:szCs w:val="28"/>
        </w:rPr>
        <w:t>- Посмотрите внимательно на символы и подберите нужные блоки</w:t>
      </w:r>
    </w:p>
    <w:p w:rsidR="00E326B2" w:rsidRDefault="00E326B2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-Какие блоки лежат внутри жёлтого обруча?</w:t>
      </w:r>
    </w:p>
    <w:p w:rsidR="00E326B2" w:rsidRDefault="00E326B2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5"/>
          <w:sz w:val="28"/>
          <w:szCs w:val="28"/>
        </w:rPr>
        <w:t>    -</w:t>
      </w:r>
      <w:r>
        <w:rPr>
          <w:rStyle w:val="c1"/>
          <w:sz w:val="28"/>
          <w:szCs w:val="28"/>
        </w:rPr>
        <w:t xml:space="preserve">Какие блоки лежат внутри </w:t>
      </w:r>
      <w:r>
        <w:rPr>
          <w:rStyle w:val="c1"/>
          <w:sz w:val="28"/>
          <w:szCs w:val="28"/>
        </w:rPr>
        <w:t>зелён</w:t>
      </w:r>
      <w:r>
        <w:rPr>
          <w:rStyle w:val="c1"/>
          <w:sz w:val="28"/>
          <w:szCs w:val="28"/>
        </w:rPr>
        <w:t>ого обруча?</w:t>
      </w:r>
    </w:p>
    <w:p w:rsidR="00E326B2" w:rsidRDefault="00E326B2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-Какие блоки находятся внутри зелёного и жёлтого обручей?</w:t>
      </w:r>
    </w:p>
    <w:p w:rsidR="00E326B2" w:rsidRDefault="00E326B2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- Какие блоки лежат снаружи зелёного обруча?</w:t>
      </w:r>
    </w:p>
    <w:p w:rsidR="00E326B2" w:rsidRPr="00503D96" w:rsidRDefault="00E326B2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3D96">
        <w:rPr>
          <w:rStyle w:val="c5"/>
          <w:sz w:val="28"/>
          <w:szCs w:val="28"/>
        </w:rPr>
        <w:t>        </w:t>
      </w:r>
    </w:p>
    <w:p w:rsidR="00300792" w:rsidRPr="00503D96" w:rsidRDefault="00300792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подготовки к игре </w:t>
      </w: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3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обручами</w:t>
      </w:r>
      <w:proofErr w:type="gramEnd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нужно выяснить, как расположена каждая из </w:t>
      </w:r>
      <w:r w:rsidRPr="0050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</w:t>
      </w: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 по отношению к трём обручам. Потом приступать к игре с блоками.</w:t>
      </w:r>
    </w:p>
    <w:p w:rsidR="00733D98" w:rsidRPr="00503D96" w:rsidRDefault="00733D98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</w:p>
    <w:p w:rsidR="00733D98" w:rsidRPr="00503D96" w:rsidRDefault="00733D98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503D96">
        <w:rPr>
          <w:rStyle w:val="c1"/>
          <w:sz w:val="28"/>
          <w:szCs w:val="28"/>
        </w:rPr>
        <w:t>Разумеется, все игры невозможно показать в одном мастер-классе.</w:t>
      </w:r>
    </w:p>
    <w:p w:rsidR="00733D98" w:rsidRPr="00503D96" w:rsidRDefault="00733D98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9E6" w:rsidRPr="00503D96" w:rsidRDefault="007E29E6" w:rsidP="00E326B2">
      <w:pPr>
        <w:jc w:val="both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7E29E6" w:rsidRPr="00503D96" w:rsidRDefault="007E29E6" w:rsidP="00E326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Логические блоки </w:t>
      </w:r>
      <w:proofErr w:type="spellStart"/>
      <w:r w:rsidRPr="00503D96">
        <w:rPr>
          <w:rFonts w:ascii="Times New Roman" w:hAnsi="Times New Roman" w:cs="Times New Roman"/>
          <w:sz w:val="28"/>
          <w:szCs w:val="28"/>
          <w:shd w:val="clear" w:color="auto" w:fill="FFFFFF"/>
        </w:rPr>
        <w:t>Дьенеша</w:t>
      </w:r>
      <w:proofErr w:type="spellEnd"/>
      <w:r w:rsidRPr="00503D96">
        <w:rPr>
          <w:rFonts w:ascii="Times New Roman" w:hAnsi="Times New Roman" w:cs="Times New Roman"/>
          <w:sz w:val="28"/>
          <w:szCs w:val="28"/>
          <w:shd w:val="clear" w:color="auto" w:fill="FFFFFF"/>
        </w:rPr>
        <w:t>, несомненно, приносят только пользу: </w:t>
      </w:r>
      <w:r w:rsidRPr="00503D9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улучшают память, внимание и концентрацию, способствуют формированию аналитического и логического ума, совершенствуют фантазийную грань сознания.</w:t>
      </w:r>
      <w:r w:rsidRPr="00503D9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50673" w:rsidRPr="00503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29E6" w:rsidRPr="00503D96" w:rsidRDefault="007E29E6" w:rsidP="00E326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40C4" w:rsidRPr="00503D96" w:rsidRDefault="009340C4" w:rsidP="00E326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D96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самих блоков, существуют всевозможные альбомы и пособия для всех возрастных групп.</w:t>
      </w:r>
    </w:p>
    <w:p w:rsidR="009340C4" w:rsidRPr="00503D96" w:rsidRDefault="009340C4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3D96">
        <w:rPr>
          <w:rStyle w:val="c1"/>
          <w:sz w:val="28"/>
          <w:szCs w:val="28"/>
        </w:rPr>
        <w:t>   - «</w:t>
      </w:r>
      <w:r w:rsidRPr="00503D96">
        <w:rPr>
          <w:rStyle w:val="c1"/>
          <w:b/>
          <w:i/>
          <w:sz w:val="28"/>
          <w:szCs w:val="28"/>
        </w:rPr>
        <w:t xml:space="preserve">Блоки </w:t>
      </w:r>
      <w:proofErr w:type="spellStart"/>
      <w:r w:rsidRPr="00503D96">
        <w:rPr>
          <w:rStyle w:val="c1"/>
          <w:b/>
          <w:i/>
          <w:sz w:val="28"/>
          <w:szCs w:val="28"/>
        </w:rPr>
        <w:t>Дьенеша</w:t>
      </w:r>
      <w:proofErr w:type="spellEnd"/>
      <w:r w:rsidRPr="00503D96">
        <w:rPr>
          <w:rStyle w:val="c1"/>
          <w:b/>
          <w:i/>
          <w:sz w:val="28"/>
          <w:szCs w:val="28"/>
        </w:rPr>
        <w:t xml:space="preserve"> для самых маленьких</w:t>
      </w:r>
      <w:r w:rsidRPr="00503D96">
        <w:rPr>
          <w:rStyle w:val="c1"/>
          <w:sz w:val="28"/>
          <w:szCs w:val="28"/>
        </w:rPr>
        <w:t xml:space="preserve">» – красочный альбом-приложение к логическим блокам </w:t>
      </w:r>
      <w:proofErr w:type="spellStart"/>
      <w:r w:rsidRPr="00503D96">
        <w:rPr>
          <w:rStyle w:val="c1"/>
          <w:sz w:val="28"/>
          <w:szCs w:val="28"/>
        </w:rPr>
        <w:t>Дьенеша</w:t>
      </w:r>
      <w:proofErr w:type="spellEnd"/>
      <w:r w:rsidRPr="00503D96">
        <w:rPr>
          <w:rStyle w:val="c1"/>
          <w:sz w:val="28"/>
          <w:szCs w:val="28"/>
        </w:rPr>
        <w:t>. Малыш выбирает подходящие фигуры и накладывает их на изображение, которое в итоге получается объемным.</w:t>
      </w:r>
    </w:p>
    <w:p w:rsidR="009340C4" w:rsidRPr="00503D96" w:rsidRDefault="009340C4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sz w:val="28"/>
          <w:szCs w:val="28"/>
        </w:rPr>
        <w:t>   -С</w:t>
      </w:r>
      <w:proofErr w:type="gramStart"/>
      <w:r w:rsidRPr="00503D96">
        <w:rPr>
          <w:rStyle w:val="c1"/>
          <w:sz w:val="28"/>
          <w:szCs w:val="28"/>
        </w:rPr>
        <w:t>4</w:t>
      </w:r>
      <w:proofErr w:type="gramEnd"/>
      <w:r w:rsidRPr="00503D96">
        <w:rPr>
          <w:rStyle w:val="c1"/>
          <w:sz w:val="28"/>
          <w:szCs w:val="28"/>
        </w:rPr>
        <w:t xml:space="preserve"> лет «</w:t>
      </w:r>
      <w:r w:rsidRPr="00503D96">
        <w:rPr>
          <w:rStyle w:val="c1"/>
          <w:b/>
          <w:i/>
          <w:sz w:val="28"/>
          <w:szCs w:val="28"/>
        </w:rPr>
        <w:t>Лепим нелепицы</w:t>
      </w:r>
      <w:r w:rsidRPr="00503D96">
        <w:rPr>
          <w:rStyle w:val="c1"/>
          <w:sz w:val="28"/>
          <w:szCs w:val="28"/>
        </w:rPr>
        <w:t xml:space="preserve">» – альбом-дополнение к блокам </w:t>
      </w:r>
      <w:proofErr w:type="spellStart"/>
      <w:r w:rsidRPr="00503D96">
        <w:rPr>
          <w:rStyle w:val="c1"/>
          <w:sz w:val="28"/>
          <w:szCs w:val="28"/>
        </w:rPr>
        <w:t>Дьенеша</w:t>
      </w:r>
      <w:proofErr w:type="spellEnd"/>
      <w:r w:rsidRPr="00503D96">
        <w:rPr>
          <w:rStyle w:val="c1"/>
          <w:sz w:val="28"/>
          <w:szCs w:val="28"/>
        </w:rPr>
        <w:t>.</w:t>
      </w:r>
    </w:p>
    <w:p w:rsidR="009340C4" w:rsidRPr="00503D96" w:rsidRDefault="009340C4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sz w:val="28"/>
          <w:szCs w:val="28"/>
        </w:rPr>
        <w:t xml:space="preserve">   -С  5-8 лет «Альбом с заданиями № 1: </w:t>
      </w:r>
      <w:r w:rsidRPr="00503D96">
        <w:rPr>
          <w:rStyle w:val="c1"/>
          <w:b/>
          <w:i/>
          <w:sz w:val="28"/>
          <w:szCs w:val="28"/>
        </w:rPr>
        <w:t>Поиск затонувшего клада</w:t>
      </w:r>
      <w:r w:rsidRPr="00503D96">
        <w:rPr>
          <w:rStyle w:val="c1"/>
          <w:sz w:val="28"/>
          <w:szCs w:val="28"/>
        </w:rPr>
        <w:t>» – отличное пособие для начинающих изучать сложение и вычитание</w:t>
      </w:r>
    </w:p>
    <w:p w:rsidR="009340C4" w:rsidRPr="00503D96" w:rsidRDefault="009340C4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3D96">
        <w:rPr>
          <w:rStyle w:val="c1"/>
          <w:sz w:val="28"/>
          <w:szCs w:val="28"/>
        </w:rPr>
        <w:t xml:space="preserve">   -  «Альбом с заданиями № 2: </w:t>
      </w:r>
      <w:r w:rsidRPr="00503D96">
        <w:rPr>
          <w:rStyle w:val="c1"/>
          <w:b/>
          <w:i/>
          <w:sz w:val="28"/>
          <w:szCs w:val="28"/>
        </w:rPr>
        <w:t>Праздник в стране блоков</w:t>
      </w:r>
      <w:r w:rsidRPr="00503D96">
        <w:rPr>
          <w:rStyle w:val="c1"/>
          <w:sz w:val="28"/>
          <w:szCs w:val="28"/>
        </w:rPr>
        <w:t>» содержит 4 основные игры и несколько тренировочных. Основное отличие от предыдущего варианта – альбом направлен на социально-нравственное развитие ребенка: дети учатся играть в коллективе, следовать правилам, соревнуются. Игры из этого альбома подойдут для семейных праздников, конкурсов.</w:t>
      </w:r>
    </w:p>
    <w:p w:rsidR="009340C4" w:rsidRPr="00503D96" w:rsidRDefault="009340C4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sz w:val="28"/>
          <w:szCs w:val="28"/>
        </w:rPr>
        <w:t xml:space="preserve">    - «Альбом с заданиями № 3: </w:t>
      </w:r>
      <w:r w:rsidRPr="00503D96">
        <w:rPr>
          <w:rStyle w:val="c1"/>
          <w:b/>
          <w:i/>
          <w:sz w:val="28"/>
          <w:szCs w:val="28"/>
        </w:rPr>
        <w:t>Спасатели приходят на помощь</w:t>
      </w:r>
      <w:r w:rsidRPr="00503D96">
        <w:rPr>
          <w:rStyle w:val="c1"/>
          <w:sz w:val="28"/>
          <w:szCs w:val="28"/>
        </w:rPr>
        <w:t>» состоит из задач разного уровня сложности: есть игры, схемы, интеллектуальные загадки, лабиринты.</w:t>
      </w:r>
    </w:p>
    <w:p w:rsidR="009340C4" w:rsidRPr="00503D96" w:rsidRDefault="009340C4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03D96">
        <w:rPr>
          <w:rStyle w:val="c1"/>
          <w:sz w:val="28"/>
          <w:szCs w:val="28"/>
        </w:rPr>
        <w:t> </w:t>
      </w:r>
      <w:r w:rsidRPr="00503D96">
        <w:rPr>
          <w:b/>
          <w:bCs/>
          <w:sz w:val="28"/>
          <w:szCs w:val="28"/>
        </w:rPr>
        <w:t xml:space="preserve"> </w:t>
      </w:r>
    </w:p>
    <w:p w:rsidR="009340C4" w:rsidRPr="00503D96" w:rsidRDefault="009340C4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0C4" w:rsidRPr="00503D96" w:rsidRDefault="009340C4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4AA" w:rsidRPr="00503D96" w:rsidRDefault="00E134AA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300792" w:rsidRPr="00503D96" w:rsidRDefault="00300792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блоками </w:t>
      </w:r>
      <w:proofErr w:type="spellStart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найти в книгах:</w:t>
      </w:r>
    </w:p>
    <w:p w:rsidR="00E134AA" w:rsidRPr="00503D96" w:rsidRDefault="00E134AA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E134AA" w:rsidRPr="00503D96" w:rsidRDefault="00E134AA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03D96">
        <w:rPr>
          <w:rStyle w:val="c1"/>
          <w:b/>
          <w:sz w:val="28"/>
          <w:szCs w:val="28"/>
        </w:rPr>
        <w:t>Литература:</w:t>
      </w:r>
    </w:p>
    <w:p w:rsidR="00E134AA" w:rsidRPr="00503D96" w:rsidRDefault="00E134AA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792" w:rsidRPr="00503D96" w:rsidRDefault="00300792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«Математика до школы». - </w:t>
      </w:r>
      <w:proofErr w:type="spellStart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</w:t>
      </w:r>
      <w:proofErr w:type="spellEnd"/>
      <w:proofErr w:type="gramStart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Смоленцева А.А.; Непомнящая Р.Л.</w:t>
      </w:r>
    </w:p>
    <w:p w:rsidR="00300792" w:rsidRPr="00503D96" w:rsidRDefault="00300792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-«Логика и математика для дошкольников» -</w:t>
      </w:r>
      <w:proofErr w:type="gramStart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авт. Носова Е.А.; Непомнящая Р.Л.</w:t>
      </w:r>
    </w:p>
    <w:p w:rsidR="00E134AA" w:rsidRPr="00503D96" w:rsidRDefault="00E134AA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3D96">
        <w:rPr>
          <w:rStyle w:val="c1"/>
          <w:sz w:val="28"/>
          <w:szCs w:val="28"/>
        </w:rPr>
        <w:t xml:space="preserve">-Современные педагогические технологии образования детей дошкольного возраста: методическое пособие -  авт. О. В. Толстикова. О. В. Савельева. Т. В. Иванова и др. </w:t>
      </w:r>
    </w:p>
    <w:p w:rsidR="00E134AA" w:rsidRPr="00503D96" w:rsidRDefault="00E134AA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sz w:val="28"/>
          <w:szCs w:val="28"/>
        </w:rPr>
        <w:t>-</w:t>
      </w:r>
      <w:proofErr w:type="spellStart"/>
      <w:r w:rsidRPr="00503D96">
        <w:rPr>
          <w:rStyle w:val="c1"/>
          <w:sz w:val="28"/>
          <w:szCs w:val="28"/>
        </w:rPr>
        <w:t>Логико</w:t>
      </w:r>
      <w:proofErr w:type="spellEnd"/>
      <w:r w:rsidRPr="00503D96">
        <w:rPr>
          <w:rStyle w:val="c1"/>
          <w:sz w:val="28"/>
          <w:szCs w:val="28"/>
        </w:rPr>
        <w:t xml:space="preserve"> – математическое развитие дошкольников.-  Михайлова З. А. Носова Е. А. </w:t>
      </w:r>
    </w:p>
    <w:p w:rsidR="00E134AA" w:rsidRPr="00503D96" w:rsidRDefault="00E134AA" w:rsidP="00E326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03D96">
        <w:rPr>
          <w:rStyle w:val="c1"/>
          <w:sz w:val="28"/>
          <w:szCs w:val="28"/>
        </w:rPr>
        <w:t xml:space="preserve">- Формирование предпосылок к учебной деятельности у старших дошкольников. -  Николаева Е. </w:t>
      </w:r>
      <w:proofErr w:type="gramStart"/>
      <w:r w:rsidRPr="00503D96">
        <w:rPr>
          <w:rStyle w:val="c1"/>
          <w:sz w:val="28"/>
          <w:szCs w:val="28"/>
        </w:rPr>
        <w:t>П</w:t>
      </w:r>
      <w:proofErr w:type="gramEnd"/>
      <w:r w:rsidRPr="00503D96">
        <w:rPr>
          <w:rStyle w:val="c1"/>
          <w:sz w:val="28"/>
          <w:szCs w:val="28"/>
        </w:rPr>
        <w:t xml:space="preserve"> </w:t>
      </w:r>
    </w:p>
    <w:p w:rsidR="00300792" w:rsidRPr="00503D96" w:rsidRDefault="00300792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«Математика уже в детском саду» </w:t>
      </w:r>
      <w:r w:rsidR="00E134AA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авт. Мария </w:t>
      </w:r>
      <w:proofErr w:type="spellStart"/>
      <w:r w:rsidR="00E134AA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Фидлер</w:t>
      </w:r>
      <w:proofErr w:type="spellEnd"/>
      <w:r w:rsidR="00E134AA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и, конечно </w:t>
      </w:r>
      <w:proofErr w:type="gramStart"/>
      <w:r w:rsidR="00E134AA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="00E134AA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интернете.</w:t>
      </w:r>
    </w:p>
    <w:p w:rsidR="007E29E6" w:rsidRPr="00503D96" w:rsidRDefault="00150673" w:rsidP="00E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разрешите закончить. </w:t>
      </w:r>
      <w:r w:rsidR="007E29E6" w:rsidRPr="005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за внимание. </w:t>
      </w:r>
    </w:p>
    <w:p w:rsidR="001125DF" w:rsidRPr="00503D96" w:rsidRDefault="001125DF" w:rsidP="00E326B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126C4" w:rsidRDefault="001126C4" w:rsidP="00E326B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326B2" w:rsidRDefault="00E326B2" w:rsidP="00E326B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326B2" w:rsidRDefault="00E326B2" w:rsidP="00E326B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326B2" w:rsidRDefault="00E326B2" w:rsidP="00E326B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326B2" w:rsidRDefault="00E326B2" w:rsidP="00E326B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326B2" w:rsidRDefault="00E326B2" w:rsidP="00E326B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326B2" w:rsidRDefault="00E326B2" w:rsidP="00E326B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326B2" w:rsidRDefault="00E326B2" w:rsidP="00E326B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326B2" w:rsidRDefault="00E326B2" w:rsidP="00E326B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326B2" w:rsidRDefault="00E326B2" w:rsidP="00E326B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326B2" w:rsidRDefault="00E326B2" w:rsidP="00E326B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326B2" w:rsidRDefault="00E326B2" w:rsidP="00E326B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326B2" w:rsidRDefault="00E326B2" w:rsidP="00E326B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326B2" w:rsidRDefault="00E326B2" w:rsidP="00E326B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326B2" w:rsidRDefault="00E326B2" w:rsidP="00E326B2">
      <w:pPr>
        <w:jc w:val="center"/>
        <w:rPr>
          <w:rFonts w:ascii="Times New Roman" w:hAnsi="Times New Roman" w:cs="Times New Roman"/>
          <w:sz w:val="24"/>
          <w:szCs w:val="24"/>
        </w:rPr>
      </w:pPr>
      <w:r w:rsidRPr="00E326B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д/с №8 «Тополек» комбинированного вида</w:t>
      </w:r>
    </w:p>
    <w:p w:rsidR="00E326B2" w:rsidRDefault="00E326B2" w:rsidP="00E32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6B2" w:rsidRDefault="00E326B2" w:rsidP="00E32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6B2" w:rsidRDefault="00E326B2" w:rsidP="00E32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6B2" w:rsidRDefault="00E326B2" w:rsidP="00E32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6B2" w:rsidRDefault="00E326B2" w:rsidP="00E32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6B2" w:rsidRDefault="00E326B2" w:rsidP="00E32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6B2" w:rsidRDefault="00E326B2" w:rsidP="00E32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6B2" w:rsidRPr="008D2687" w:rsidRDefault="00E326B2" w:rsidP="00E326B2">
      <w:pPr>
        <w:jc w:val="center"/>
        <w:rPr>
          <w:rFonts w:ascii="Times New Roman" w:hAnsi="Times New Roman" w:cs="Times New Roman"/>
          <w:sz w:val="32"/>
          <w:szCs w:val="32"/>
        </w:rPr>
      </w:pPr>
      <w:r w:rsidRPr="00E326B2">
        <w:rPr>
          <w:rFonts w:ascii="Times New Roman" w:hAnsi="Times New Roman" w:cs="Times New Roman"/>
          <w:sz w:val="32"/>
          <w:szCs w:val="32"/>
        </w:rPr>
        <w:t>Мастер – класс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E326B2">
        <w:rPr>
          <w:rFonts w:ascii="Times New Roman" w:hAnsi="Times New Roman" w:cs="Times New Roman"/>
          <w:sz w:val="32"/>
          <w:szCs w:val="32"/>
        </w:rPr>
        <w:t xml:space="preserve">  </w:t>
      </w:r>
      <w:r w:rsidRPr="008D2687">
        <w:rPr>
          <w:rFonts w:ascii="Times New Roman" w:hAnsi="Times New Roman" w:cs="Times New Roman"/>
          <w:sz w:val="32"/>
          <w:szCs w:val="32"/>
        </w:rPr>
        <w:t xml:space="preserve">«Блоки </w:t>
      </w:r>
      <w:proofErr w:type="spellStart"/>
      <w:r w:rsidRPr="008D2687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Pr="008D2687">
        <w:rPr>
          <w:rFonts w:ascii="Times New Roman" w:hAnsi="Times New Roman" w:cs="Times New Roman"/>
          <w:sz w:val="32"/>
          <w:szCs w:val="32"/>
        </w:rPr>
        <w:t xml:space="preserve"> в работе с детьми дошкольного возраста</w:t>
      </w:r>
      <w:r w:rsidR="008D2687" w:rsidRPr="008D2687">
        <w:rPr>
          <w:rFonts w:ascii="Times New Roman" w:hAnsi="Times New Roman" w:cs="Times New Roman"/>
          <w:sz w:val="32"/>
          <w:szCs w:val="32"/>
        </w:rPr>
        <w:t>»</w:t>
      </w:r>
    </w:p>
    <w:p w:rsidR="00E326B2" w:rsidRPr="008D2687" w:rsidRDefault="00E326B2" w:rsidP="00E326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26B2" w:rsidRDefault="00E326B2" w:rsidP="00E326B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326B2" w:rsidRDefault="00E326B2" w:rsidP="00E326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26B2" w:rsidRDefault="00E326B2" w:rsidP="008D2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687">
        <w:rPr>
          <w:rFonts w:ascii="Times New Roman" w:hAnsi="Times New Roman" w:cs="Times New Roman"/>
          <w:sz w:val="28"/>
          <w:szCs w:val="28"/>
        </w:rPr>
        <w:t>Подготовила Шубина Н.И</w:t>
      </w:r>
      <w:r w:rsidR="008D2687" w:rsidRPr="008D2687">
        <w:rPr>
          <w:rFonts w:ascii="Times New Roman" w:hAnsi="Times New Roman" w:cs="Times New Roman"/>
          <w:sz w:val="28"/>
          <w:szCs w:val="28"/>
        </w:rPr>
        <w:t xml:space="preserve">., </w:t>
      </w:r>
      <w:r w:rsidR="008D2687">
        <w:rPr>
          <w:rFonts w:ascii="Times New Roman" w:hAnsi="Times New Roman" w:cs="Times New Roman"/>
          <w:sz w:val="28"/>
          <w:szCs w:val="28"/>
        </w:rPr>
        <w:t xml:space="preserve">  </w:t>
      </w:r>
      <w:r w:rsidR="008D2687" w:rsidRPr="008D2687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8D2687" w:rsidRDefault="008D2687" w:rsidP="008D2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687" w:rsidRDefault="008D2687" w:rsidP="008D2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687" w:rsidRDefault="008D2687" w:rsidP="008D2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687" w:rsidRDefault="008D2687" w:rsidP="008D2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687" w:rsidRDefault="008D2687" w:rsidP="008D2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687" w:rsidRDefault="008D2687" w:rsidP="008D2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687" w:rsidRDefault="008D2687" w:rsidP="008D2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687" w:rsidRDefault="008D2687" w:rsidP="008D2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687" w:rsidRPr="008D2687" w:rsidRDefault="008D2687" w:rsidP="008D2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8D268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D268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D2687">
        <w:rPr>
          <w:rFonts w:ascii="Times New Roman" w:hAnsi="Times New Roman" w:cs="Times New Roman"/>
          <w:sz w:val="24"/>
          <w:szCs w:val="24"/>
        </w:rPr>
        <w:t>ебаркуль</w:t>
      </w:r>
      <w:proofErr w:type="spellEnd"/>
      <w:r w:rsidRPr="008D2687">
        <w:rPr>
          <w:rFonts w:ascii="Times New Roman" w:hAnsi="Times New Roman" w:cs="Times New Roman"/>
          <w:sz w:val="24"/>
          <w:szCs w:val="24"/>
        </w:rPr>
        <w:t>, 2021</w:t>
      </w:r>
    </w:p>
    <w:sectPr w:rsidR="008D2687" w:rsidRPr="008D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8CF"/>
    <w:multiLevelType w:val="hybridMultilevel"/>
    <w:tmpl w:val="F70E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75"/>
    <w:rsid w:val="000546AB"/>
    <w:rsid w:val="00075D69"/>
    <w:rsid w:val="000C5AD8"/>
    <w:rsid w:val="000D4E4A"/>
    <w:rsid w:val="000F32FD"/>
    <w:rsid w:val="001125DF"/>
    <w:rsid w:val="001126C4"/>
    <w:rsid w:val="00132336"/>
    <w:rsid w:val="00150673"/>
    <w:rsid w:val="001B7F59"/>
    <w:rsid w:val="001F1345"/>
    <w:rsid w:val="002A1173"/>
    <w:rsid w:val="002B3B68"/>
    <w:rsid w:val="002F30D5"/>
    <w:rsid w:val="00300792"/>
    <w:rsid w:val="003B7CD3"/>
    <w:rsid w:val="003D7D2F"/>
    <w:rsid w:val="003F5B50"/>
    <w:rsid w:val="00400B68"/>
    <w:rsid w:val="00401081"/>
    <w:rsid w:val="00457C36"/>
    <w:rsid w:val="00493ED8"/>
    <w:rsid w:val="0049791C"/>
    <w:rsid w:val="004B58CE"/>
    <w:rsid w:val="00503D96"/>
    <w:rsid w:val="0052793E"/>
    <w:rsid w:val="005B31D8"/>
    <w:rsid w:val="00604A4A"/>
    <w:rsid w:val="00642433"/>
    <w:rsid w:val="006C0E63"/>
    <w:rsid w:val="006E6BB0"/>
    <w:rsid w:val="00733D98"/>
    <w:rsid w:val="0075798A"/>
    <w:rsid w:val="007B67FD"/>
    <w:rsid w:val="007C3E51"/>
    <w:rsid w:val="007E060A"/>
    <w:rsid w:val="007E29E6"/>
    <w:rsid w:val="007F5759"/>
    <w:rsid w:val="00800F6F"/>
    <w:rsid w:val="0080617C"/>
    <w:rsid w:val="00830013"/>
    <w:rsid w:val="008549BF"/>
    <w:rsid w:val="00866170"/>
    <w:rsid w:val="00871117"/>
    <w:rsid w:val="0089350B"/>
    <w:rsid w:val="008A4B7A"/>
    <w:rsid w:val="008D2687"/>
    <w:rsid w:val="008D6568"/>
    <w:rsid w:val="008E0B75"/>
    <w:rsid w:val="009340C4"/>
    <w:rsid w:val="009520EC"/>
    <w:rsid w:val="00974ABE"/>
    <w:rsid w:val="00A2267B"/>
    <w:rsid w:val="00A6290C"/>
    <w:rsid w:val="00A6720F"/>
    <w:rsid w:val="00A77522"/>
    <w:rsid w:val="00B0120A"/>
    <w:rsid w:val="00B14890"/>
    <w:rsid w:val="00B165C7"/>
    <w:rsid w:val="00B63613"/>
    <w:rsid w:val="00C02475"/>
    <w:rsid w:val="00C55B19"/>
    <w:rsid w:val="00CC2056"/>
    <w:rsid w:val="00CD32B5"/>
    <w:rsid w:val="00CF335D"/>
    <w:rsid w:val="00D56B22"/>
    <w:rsid w:val="00D64BB8"/>
    <w:rsid w:val="00D82056"/>
    <w:rsid w:val="00DC7B60"/>
    <w:rsid w:val="00DD74FE"/>
    <w:rsid w:val="00DF0FE1"/>
    <w:rsid w:val="00E134AA"/>
    <w:rsid w:val="00E326B2"/>
    <w:rsid w:val="00E653FF"/>
    <w:rsid w:val="00E74910"/>
    <w:rsid w:val="00EB26AB"/>
    <w:rsid w:val="00EB651E"/>
    <w:rsid w:val="00F36DCC"/>
    <w:rsid w:val="00F57D9A"/>
    <w:rsid w:val="00F65071"/>
    <w:rsid w:val="00FB180E"/>
    <w:rsid w:val="00F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3FF"/>
    <w:rPr>
      <w:b/>
      <w:bCs/>
    </w:rPr>
  </w:style>
  <w:style w:type="paragraph" w:customStyle="1" w:styleId="c0">
    <w:name w:val="c0"/>
    <w:basedOn w:val="a"/>
    <w:rsid w:val="0011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26C4"/>
  </w:style>
  <w:style w:type="character" w:customStyle="1" w:styleId="c2">
    <w:name w:val="c2"/>
    <w:basedOn w:val="a0"/>
    <w:rsid w:val="001126C4"/>
  </w:style>
  <w:style w:type="character" w:customStyle="1" w:styleId="c5">
    <w:name w:val="c5"/>
    <w:basedOn w:val="a0"/>
    <w:rsid w:val="001126C4"/>
  </w:style>
  <w:style w:type="paragraph" w:styleId="a4">
    <w:name w:val="Normal (Web)"/>
    <w:basedOn w:val="a"/>
    <w:uiPriority w:val="99"/>
    <w:unhideWhenUsed/>
    <w:rsid w:val="003B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B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3B68"/>
  </w:style>
  <w:style w:type="character" w:customStyle="1" w:styleId="c7">
    <w:name w:val="c7"/>
    <w:basedOn w:val="a0"/>
    <w:rsid w:val="002B3B68"/>
  </w:style>
  <w:style w:type="character" w:customStyle="1" w:styleId="c3">
    <w:name w:val="c3"/>
    <w:basedOn w:val="a0"/>
    <w:rsid w:val="002B3B68"/>
  </w:style>
  <w:style w:type="paragraph" w:styleId="a5">
    <w:name w:val="List Paragraph"/>
    <w:basedOn w:val="a"/>
    <w:uiPriority w:val="34"/>
    <w:qFormat/>
    <w:rsid w:val="00B14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3FF"/>
    <w:rPr>
      <w:b/>
      <w:bCs/>
    </w:rPr>
  </w:style>
  <w:style w:type="paragraph" w:customStyle="1" w:styleId="c0">
    <w:name w:val="c0"/>
    <w:basedOn w:val="a"/>
    <w:rsid w:val="0011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26C4"/>
  </w:style>
  <w:style w:type="character" w:customStyle="1" w:styleId="c2">
    <w:name w:val="c2"/>
    <w:basedOn w:val="a0"/>
    <w:rsid w:val="001126C4"/>
  </w:style>
  <w:style w:type="character" w:customStyle="1" w:styleId="c5">
    <w:name w:val="c5"/>
    <w:basedOn w:val="a0"/>
    <w:rsid w:val="001126C4"/>
  </w:style>
  <w:style w:type="paragraph" w:styleId="a4">
    <w:name w:val="Normal (Web)"/>
    <w:basedOn w:val="a"/>
    <w:uiPriority w:val="99"/>
    <w:unhideWhenUsed/>
    <w:rsid w:val="003B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B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3B68"/>
  </w:style>
  <w:style w:type="character" w:customStyle="1" w:styleId="c7">
    <w:name w:val="c7"/>
    <w:basedOn w:val="a0"/>
    <w:rsid w:val="002B3B68"/>
  </w:style>
  <w:style w:type="character" w:customStyle="1" w:styleId="c3">
    <w:name w:val="c3"/>
    <w:basedOn w:val="a0"/>
    <w:rsid w:val="002B3B68"/>
  </w:style>
  <w:style w:type="paragraph" w:styleId="a5">
    <w:name w:val="List Paragraph"/>
    <w:basedOn w:val="a"/>
    <w:uiPriority w:val="34"/>
    <w:qFormat/>
    <w:rsid w:val="00B1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6F62-D645-4FBD-958A-9DFDB173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2021-01-29T15:01:00Z</dcterms:created>
  <dcterms:modified xsi:type="dcterms:W3CDTF">2021-02-07T18:48:00Z</dcterms:modified>
</cp:coreProperties>
</file>